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4D1" w:rsidRDefault="0024455E">
      <w:pPr>
        <w:pStyle w:val="BodyText"/>
        <w:ind w:left="10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6379212" cy="11668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9212" cy="116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E6D" w:rsidRDefault="00BF6E6D" w:rsidP="00BF6E6D">
      <w:pPr>
        <w:pStyle w:val="Heading1"/>
        <w:spacing w:before="18" w:line="232" w:lineRule="auto"/>
        <w:ind w:left="2305" w:right="2826"/>
      </w:pPr>
      <w:r>
        <w:t xml:space="preserve">          </w:t>
      </w:r>
      <w:r w:rsidR="0044611D">
        <w:t xml:space="preserve">Job Opening Advertisement </w:t>
      </w:r>
      <w:r>
        <w:t xml:space="preserve">     </w:t>
      </w:r>
    </w:p>
    <w:p w:rsidR="000944D1" w:rsidRDefault="00BF6E6D" w:rsidP="00BF6E6D">
      <w:pPr>
        <w:pStyle w:val="Heading1"/>
        <w:spacing w:before="18" w:line="232" w:lineRule="auto"/>
        <w:ind w:right="2826"/>
      </w:pPr>
      <w:r>
        <w:t xml:space="preserve">                                             </w:t>
      </w:r>
      <w:r w:rsidR="0024455E">
        <w:t>Position:</w:t>
      </w:r>
      <w:r w:rsidR="00F16D9C">
        <w:t xml:space="preserve"> </w:t>
      </w:r>
      <w:r w:rsidR="00F16D9C">
        <w:rPr>
          <w:u w:val="single"/>
        </w:rPr>
        <w:t>Low</w:t>
      </w:r>
      <w:r w:rsidR="002057F3">
        <w:rPr>
          <w:u w:val="single"/>
        </w:rPr>
        <w:t xml:space="preserve"> </w:t>
      </w:r>
      <w:r w:rsidR="00F16D9C">
        <w:rPr>
          <w:u w:val="single"/>
        </w:rPr>
        <w:t>Rent Specialist</w:t>
      </w:r>
    </w:p>
    <w:p w:rsidR="000944D1" w:rsidRDefault="000944D1">
      <w:pPr>
        <w:pStyle w:val="BodyText"/>
        <w:rPr>
          <w:b/>
          <w:sz w:val="28"/>
        </w:rPr>
      </w:pPr>
    </w:p>
    <w:p w:rsidR="000944D1" w:rsidRDefault="000944D1">
      <w:pPr>
        <w:pStyle w:val="BodyText"/>
        <w:spacing w:before="6"/>
        <w:rPr>
          <w:b/>
          <w:sz w:val="21"/>
        </w:rPr>
      </w:pPr>
    </w:p>
    <w:p w:rsidR="000944D1" w:rsidRDefault="0024455E">
      <w:pPr>
        <w:pStyle w:val="BodyText"/>
        <w:spacing w:line="232" w:lineRule="auto"/>
        <w:ind w:left="100" w:right="765"/>
      </w:pPr>
      <w:r>
        <w:t>The</w:t>
      </w:r>
      <w:r>
        <w:rPr>
          <w:spacing w:val="-3"/>
        </w:rPr>
        <w:t xml:space="preserve"> </w:t>
      </w:r>
      <w:r>
        <w:t>Utah</w:t>
      </w:r>
      <w:r>
        <w:rPr>
          <w:spacing w:val="-3"/>
        </w:rPr>
        <w:t xml:space="preserve"> </w:t>
      </w:r>
      <w:r>
        <w:t>Paiute</w:t>
      </w:r>
      <w:r>
        <w:rPr>
          <w:spacing w:val="-3"/>
        </w:rPr>
        <w:t xml:space="preserve"> </w:t>
      </w:r>
      <w:r>
        <w:t>Tribal</w:t>
      </w:r>
      <w:r>
        <w:rPr>
          <w:spacing w:val="-3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(UPTHA)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advertising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opening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 w:rsidR="0044611D">
        <w:t xml:space="preserve">UPTHA </w:t>
      </w:r>
      <w:r w:rsidR="002057F3">
        <w:t>Rental</w:t>
      </w:r>
      <w:r w:rsidR="00466DE7">
        <w:t xml:space="preserve"> </w:t>
      </w:r>
      <w:r w:rsidR="002057F3">
        <w:t xml:space="preserve">Property </w:t>
      </w:r>
      <w:r w:rsidR="00F16D9C">
        <w:t>Specialist</w:t>
      </w:r>
      <w:r>
        <w:t>.</w:t>
      </w:r>
      <w:r>
        <w:rPr>
          <w:spacing w:val="40"/>
        </w:rPr>
        <w:t xml:space="preserve"> </w:t>
      </w:r>
      <w:r>
        <w:t>(See attachment for specific Duties and Responsibilities).</w:t>
      </w:r>
    </w:p>
    <w:p w:rsidR="000944D1" w:rsidRDefault="000944D1">
      <w:pPr>
        <w:pStyle w:val="BodyText"/>
        <w:spacing w:before="11"/>
        <w:rPr>
          <w:sz w:val="22"/>
        </w:rPr>
      </w:pPr>
    </w:p>
    <w:p w:rsidR="000944D1" w:rsidRDefault="0024455E">
      <w:pPr>
        <w:pStyle w:val="Heading2"/>
        <w:ind w:left="820"/>
        <w:rPr>
          <w:u w:val="none"/>
        </w:rPr>
      </w:pPr>
      <w:r>
        <w:rPr>
          <w:u w:val="none"/>
        </w:rPr>
        <w:t>Open:</w:t>
      </w:r>
      <w:r>
        <w:rPr>
          <w:spacing w:val="27"/>
          <w:u w:val="none"/>
        </w:rPr>
        <w:t xml:space="preserve">  </w:t>
      </w:r>
      <w:r w:rsidR="00F16D9C">
        <w:rPr>
          <w:u w:val="none"/>
        </w:rPr>
        <w:t>Until</w:t>
      </w:r>
      <w:r w:rsidR="00466DE7">
        <w:rPr>
          <w:u w:val="none"/>
        </w:rPr>
        <w:t xml:space="preserve"> Position is </w:t>
      </w:r>
      <w:proofErr w:type="gramStart"/>
      <w:r w:rsidR="00466DE7">
        <w:rPr>
          <w:u w:val="none"/>
        </w:rPr>
        <w:t>Filled</w:t>
      </w:r>
      <w:proofErr w:type="gramEnd"/>
    </w:p>
    <w:p w:rsidR="000944D1" w:rsidRDefault="0024455E">
      <w:pPr>
        <w:spacing w:line="289" w:lineRule="exact"/>
        <w:ind w:left="820"/>
        <w:rPr>
          <w:b/>
          <w:sz w:val="24"/>
        </w:rPr>
      </w:pPr>
      <w:r>
        <w:rPr>
          <w:b/>
          <w:sz w:val="24"/>
        </w:rPr>
        <w:t>Closes:</w:t>
      </w:r>
      <w:r>
        <w:rPr>
          <w:b/>
          <w:spacing w:val="54"/>
          <w:sz w:val="24"/>
        </w:rPr>
        <w:t xml:space="preserve"> </w:t>
      </w:r>
      <w:r w:rsidR="0044611D">
        <w:rPr>
          <w:b/>
          <w:sz w:val="24"/>
        </w:rPr>
        <w:t xml:space="preserve"> </w:t>
      </w:r>
      <w:r w:rsidR="00466DE7">
        <w:rPr>
          <w:b/>
          <w:sz w:val="24"/>
        </w:rPr>
        <w:t>Position is Filled</w:t>
      </w:r>
    </w:p>
    <w:p w:rsidR="000944D1" w:rsidRDefault="000944D1">
      <w:pPr>
        <w:pStyle w:val="BodyText"/>
        <w:spacing w:before="8"/>
        <w:rPr>
          <w:b/>
          <w:sz w:val="22"/>
        </w:rPr>
      </w:pPr>
    </w:p>
    <w:p w:rsidR="000944D1" w:rsidRDefault="0024455E">
      <w:pPr>
        <w:pStyle w:val="BodyText"/>
        <w:spacing w:before="1"/>
        <w:ind w:left="100"/>
      </w:pPr>
      <w:r>
        <w:t xml:space="preserve">Each application package should contain the </w:t>
      </w:r>
      <w:r>
        <w:rPr>
          <w:spacing w:val="-2"/>
        </w:rPr>
        <w:t>following:</w:t>
      </w:r>
    </w:p>
    <w:p w:rsidR="000944D1" w:rsidRDefault="000944D1">
      <w:pPr>
        <w:pStyle w:val="BodyText"/>
        <w:spacing w:before="8"/>
        <w:rPr>
          <w:sz w:val="22"/>
        </w:rPr>
      </w:pPr>
    </w:p>
    <w:p w:rsidR="000944D1" w:rsidRDefault="0024455E">
      <w:pPr>
        <w:pStyle w:val="ListParagraph"/>
        <w:numPr>
          <w:ilvl w:val="0"/>
          <w:numId w:val="6"/>
        </w:numPr>
        <w:tabs>
          <w:tab w:val="left" w:pos="820"/>
        </w:tabs>
        <w:spacing w:line="289" w:lineRule="exact"/>
        <w:rPr>
          <w:b/>
          <w:sz w:val="24"/>
        </w:rPr>
      </w:pPr>
      <w:r>
        <w:rPr>
          <w:b/>
          <w:sz w:val="24"/>
        </w:rPr>
        <w:t xml:space="preserve">Cover </w:t>
      </w:r>
      <w:r>
        <w:rPr>
          <w:b/>
          <w:spacing w:val="-2"/>
          <w:sz w:val="24"/>
        </w:rPr>
        <w:t>Letter</w:t>
      </w:r>
    </w:p>
    <w:p w:rsidR="000944D1" w:rsidRDefault="0024455E">
      <w:pPr>
        <w:pStyle w:val="ListParagraph"/>
        <w:numPr>
          <w:ilvl w:val="0"/>
          <w:numId w:val="6"/>
        </w:numPr>
        <w:tabs>
          <w:tab w:val="left" w:pos="820"/>
        </w:tabs>
        <w:spacing w:line="285" w:lineRule="exact"/>
        <w:rPr>
          <w:b/>
          <w:sz w:val="24"/>
        </w:rPr>
      </w:pPr>
      <w:r>
        <w:rPr>
          <w:b/>
          <w:spacing w:val="-2"/>
          <w:sz w:val="24"/>
        </w:rPr>
        <w:t>Resume</w:t>
      </w:r>
    </w:p>
    <w:p w:rsidR="000944D1" w:rsidRDefault="0024455E">
      <w:pPr>
        <w:pStyle w:val="ListParagraph"/>
        <w:numPr>
          <w:ilvl w:val="0"/>
          <w:numId w:val="6"/>
        </w:numPr>
        <w:tabs>
          <w:tab w:val="left" w:pos="820"/>
        </w:tabs>
        <w:spacing w:line="289" w:lineRule="exact"/>
        <w:rPr>
          <w:b/>
          <w:sz w:val="24"/>
        </w:rPr>
      </w:pPr>
      <w:r>
        <w:rPr>
          <w:b/>
          <w:sz w:val="24"/>
        </w:rPr>
        <w:t xml:space="preserve">Completed UPTHA </w:t>
      </w:r>
      <w:r>
        <w:rPr>
          <w:b/>
          <w:spacing w:val="-2"/>
          <w:sz w:val="24"/>
        </w:rPr>
        <w:t>Application</w:t>
      </w:r>
    </w:p>
    <w:p w:rsidR="000944D1" w:rsidRDefault="000944D1">
      <w:pPr>
        <w:pStyle w:val="BodyText"/>
        <w:spacing w:before="8"/>
        <w:rPr>
          <w:b/>
          <w:sz w:val="22"/>
        </w:rPr>
      </w:pPr>
    </w:p>
    <w:p w:rsidR="000944D1" w:rsidRDefault="0024455E">
      <w:pPr>
        <w:pStyle w:val="BodyText"/>
        <w:ind w:left="100"/>
      </w:pPr>
      <w:r>
        <w:t>To request an application, contact the receptionist, Goldie Wall at (435) 586-</w:t>
      </w:r>
      <w:r>
        <w:rPr>
          <w:spacing w:val="-2"/>
        </w:rPr>
        <w:t>1122.</w:t>
      </w:r>
    </w:p>
    <w:p w:rsidR="000944D1" w:rsidRDefault="000944D1">
      <w:pPr>
        <w:pStyle w:val="BodyText"/>
        <w:spacing w:before="3"/>
        <w:rPr>
          <w:sz w:val="23"/>
        </w:rPr>
      </w:pPr>
    </w:p>
    <w:p w:rsidR="000944D1" w:rsidRDefault="0024455E">
      <w:pPr>
        <w:pStyle w:val="BodyText"/>
        <w:spacing w:before="1" w:line="232" w:lineRule="auto"/>
        <w:ind w:left="100" w:right="743"/>
      </w:pPr>
      <w:r>
        <w:t>Please</w:t>
      </w:r>
      <w:r>
        <w:rPr>
          <w:spacing w:val="-3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(435)</w:t>
      </w:r>
      <w:r>
        <w:rPr>
          <w:spacing w:val="-3"/>
        </w:rPr>
        <w:t xml:space="preserve"> </w:t>
      </w:r>
      <w:r>
        <w:t>586-1122,</w:t>
      </w:r>
      <w:r>
        <w:rPr>
          <w:spacing w:val="-3"/>
        </w:rPr>
        <w:t xml:space="preserve"> </w:t>
      </w:r>
      <w:r>
        <w:t>Ext</w:t>
      </w:r>
      <w:r>
        <w:rPr>
          <w:spacing w:val="-3"/>
        </w:rPr>
        <w:t xml:space="preserve"> </w:t>
      </w:r>
      <w:r>
        <w:t>#</w:t>
      </w:r>
      <w:r>
        <w:rPr>
          <w:spacing w:val="-3"/>
        </w:rPr>
        <w:t xml:space="preserve"> </w:t>
      </w:r>
      <w:r>
        <w:t>1</w:t>
      </w:r>
      <w:r w:rsidR="00466DE7">
        <w:t>12</w:t>
      </w:r>
      <w:r>
        <w:t>.</w:t>
      </w:r>
      <w:r>
        <w:rPr>
          <w:spacing w:val="40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may be dropped off at the housing authority building</w:t>
      </w:r>
      <w:r w:rsidR="00BF6E6D">
        <w:t xml:space="preserve"> at 565 N 100 E Cedar City</w:t>
      </w:r>
      <w:r>
        <w:t xml:space="preserve">, faxed at (435) 586-0896, or emailed to </w:t>
      </w:r>
      <w:hyperlink r:id="rId9">
        <w:r>
          <w:rPr>
            <w:spacing w:val="-2"/>
          </w:rPr>
          <w:t>ajimenez@utahpha.org.</w:t>
        </w:r>
      </w:hyperlink>
    </w:p>
    <w:p w:rsidR="000944D1" w:rsidRDefault="000944D1">
      <w:pPr>
        <w:pStyle w:val="BodyText"/>
      </w:pPr>
    </w:p>
    <w:p w:rsidR="000944D1" w:rsidRDefault="000944D1">
      <w:pPr>
        <w:pStyle w:val="BodyText"/>
        <w:spacing w:before="3"/>
        <w:rPr>
          <w:sz w:val="22"/>
        </w:rPr>
      </w:pPr>
    </w:p>
    <w:p w:rsidR="000944D1" w:rsidRDefault="0024455E">
      <w:pPr>
        <w:pStyle w:val="BodyText"/>
        <w:spacing w:before="1" w:line="289" w:lineRule="exact"/>
        <w:ind w:left="100"/>
      </w:pPr>
      <w:r>
        <w:t xml:space="preserve">April </w:t>
      </w:r>
      <w:r>
        <w:rPr>
          <w:spacing w:val="-2"/>
        </w:rPr>
        <w:t>Jimenez</w:t>
      </w:r>
    </w:p>
    <w:p w:rsidR="000944D1" w:rsidRDefault="0024455E">
      <w:pPr>
        <w:pStyle w:val="BodyText"/>
        <w:spacing w:line="289" w:lineRule="exact"/>
        <w:ind w:left="100"/>
      </w:pPr>
      <w:r>
        <w:t xml:space="preserve">Human Resource </w:t>
      </w:r>
      <w:r>
        <w:rPr>
          <w:spacing w:val="-2"/>
        </w:rPr>
        <w:t>Specialist</w:t>
      </w:r>
    </w:p>
    <w:p w:rsidR="000944D1" w:rsidRDefault="000944D1">
      <w:pPr>
        <w:pStyle w:val="BodyText"/>
        <w:spacing w:before="8"/>
        <w:rPr>
          <w:sz w:val="22"/>
        </w:rPr>
      </w:pPr>
    </w:p>
    <w:p w:rsidR="000944D1" w:rsidRDefault="00F16D9C">
      <w:pPr>
        <w:pStyle w:val="BodyText"/>
        <w:spacing w:line="289" w:lineRule="exact"/>
        <w:ind w:left="100"/>
      </w:pPr>
      <w:r>
        <w:rPr>
          <w:spacing w:val="-2"/>
        </w:rPr>
        <w:t>Attachment:</w:t>
      </w:r>
    </w:p>
    <w:p w:rsidR="000944D1" w:rsidRDefault="00F16D9C" w:rsidP="00F16D9C">
      <w:pPr>
        <w:pStyle w:val="ListParagraph"/>
        <w:tabs>
          <w:tab w:val="left" w:pos="1180"/>
        </w:tabs>
        <w:spacing w:line="285" w:lineRule="exact"/>
        <w:ind w:left="1180"/>
        <w:rPr>
          <w:spacing w:val="-2"/>
          <w:sz w:val="24"/>
        </w:rPr>
      </w:pPr>
      <w:r>
        <w:rPr>
          <w:sz w:val="24"/>
        </w:rPr>
        <w:t>Low Rent Specialist</w:t>
      </w:r>
      <w:r w:rsidR="0024455E">
        <w:rPr>
          <w:sz w:val="24"/>
        </w:rPr>
        <w:t xml:space="preserve"> - Duties and </w:t>
      </w:r>
      <w:r w:rsidR="0024455E">
        <w:rPr>
          <w:spacing w:val="-2"/>
          <w:sz w:val="24"/>
        </w:rPr>
        <w:t>Responsibilities</w:t>
      </w:r>
    </w:p>
    <w:p w:rsidR="00F16D9C" w:rsidRDefault="00F16D9C" w:rsidP="00F16D9C">
      <w:pPr>
        <w:pStyle w:val="ListParagraph"/>
        <w:tabs>
          <w:tab w:val="left" w:pos="1180"/>
        </w:tabs>
        <w:spacing w:line="285" w:lineRule="exact"/>
        <w:ind w:left="1180"/>
        <w:rPr>
          <w:sz w:val="24"/>
        </w:rPr>
      </w:pPr>
    </w:p>
    <w:p w:rsidR="000944D1" w:rsidRDefault="000944D1">
      <w:pPr>
        <w:pStyle w:val="BodyText"/>
      </w:pPr>
    </w:p>
    <w:p w:rsidR="000944D1" w:rsidRDefault="000944D1">
      <w:pPr>
        <w:pStyle w:val="BodyText"/>
      </w:pPr>
    </w:p>
    <w:p w:rsidR="000944D1" w:rsidRDefault="000944D1">
      <w:pPr>
        <w:pStyle w:val="BodyText"/>
      </w:pPr>
    </w:p>
    <w:p w:rsidR="000944D1" w:rsidRDefault="000944D1">
      <w:pPr>
        <w:pStyle w:val="BodyText"/>
      </w:pPr>
    </w:p>
    <w:p w:rsidR="000944D1" w:rsidRDefault="000944D1">
      <w:pPr>
        <w:pStyle w:val="BodyText"/>
      </w:pPr>
    </w:p>
    <w:p w:rsidR="00466DE7" w:rsidRDefault="00466DE7">
      <w:pPr>
        <w:pStyle w:val="BodyText"/>
      </w:pPr>
    </w:p>
    <w:p w:rsidR="00466DE7" w:rsidRDefault="00466DE7">
      <w:pPr>
        <w:pStyle w:val="BodyText"/>
      </w:pPr>
    </w:p>
    <w:p w:rsidR="00466DE7" w:rsidRDefault="00466DE7">
      <w:pPr>
        <w:pStyle w:val="BodyText"/>
      </w:pPr>
    </w:p>
    <w:p w:rsidR="00466DE7" w:rsidRDefault="00F16D9C" w:rsidP="00BF6E6D">
      <w:pPr>
        <w:spacing w:before="23"/>
        <w:rPr>
          <w:b/>
          <w:sz w:val="28"/>
        </w:rPr>
      </w:pPr>
      <w:r>
        <w:rPr>
          <w:rStyle w:val="FootnoteReference"/>
          <w:b/>
          <w:sz w:val="28"/>
        </w:rPr>
        <w:lastRenderedPageBreak/>
        <w:footnoteReference w:id="1"/>
      </w:r>
    </w:p>
    <w:p w:rsidR="00F16D9C" w:rsidRDefault="00466DE7" w:rsidP="00BF6E6D">
      <w:pPr>
        <w:pStyle w:val="Heading1"/>
        <w:spacing w:line="232" w:lineRule="auto"/>
        <w:ind w:right="4306"/>
      </w:pPr>
      <w:r>
        <w:t>Job</w:t>
      </w:r>
      <w:r>
        <w:rPr>
          <w:spacing w:val="-9"/>
        </w:rPr>
        <w:t xml:space="preserve"> </w:t>
      </w:r>
      <w:r>
        <w:t>Title:</w:t>
      </w:r>
      <w:r>
        <w:rPr>
          <w:spacing w:val="40"/>
        </w:rPr>
        <w:t xml:space="preserve"> </w:t>
      </w:r>
      <w:r w:rsidR="00F16D9C">
        <w:t>Low Rent Specialist</w:t>
      </w:r>
    </w:p>
    <w:p w:rsidR="00BF6E6D" w:rsidRDefault="00466DE7" w:rsidP="00BF6E6D">
      <w:pPr>
        <w:pStyle w:val="Heading1"/>
        <w:spacing w:line="232" w:lineRule="auto"/>
        <w:ind w:right="4306"/>
      </w:pPr>
      <w:r>
        <w:t>Reports to:</w:t>
      </w:r>
      <w:r>
        <w:rPr>
          <w:spacing w:val="40"/>
        </w:rPr>
        <w:t xml:space="preserve"> </w:t>
      </w:r>
      <w:r w:rsidR="00BF6E6D">
        <w:t>Executive Director</w:t>
      </w:r>
    </w:p>
    <w:p w:rsidR="000944D1" w:rsidRDefault="00F13979" w:rsidP="00BF6E6D">
      <w:pPr>
        <w:pStyle w:val="Heading1"/>
        <w:spacing w:line="232" w:lineRule="auto"/>
        <w:ind w:right="4306"/>
        <w:rPr>
          <w:b w:val="0"/>
        </w:rPr>
      </w:pPr>
      <w:r>
        <w:t xml:space="preserve">Annual </w:t>
      </w:r>
      <w:r w:rsidR="00F16D9C">
        <w:t xml:space="preserve">Starting </w:t>
      </w:r>
      <w:r w:rsidR="00466DE7">
        <w:t>Salary</w:t>
      </w:r>
      <w:r w:rsidR="005E64BA">
        <w:t xml:space="preserve">: </w:t>
      </w:r>
      <w:r w:rsidR="00855589">
        <w:t>$40,560.00</w:t>
      </w:r>
      <w:r>
        <w:t xml:space="preserve"> </w:t>
      </w:r>
      <w:r w:rsidR="00F16D9C">
        <w:t>+ Benefits</w:t>
      </w:r>
    </w:p>
    <w:p w:rsidR="000944D1" w:rsidRDefault="000944D1">
      <w:pPr>
        <w:pStyle w:val="BodyText"/>
        <w:spacing w:before="10"/>
        <w:rPr>
          <w:b/>
          <w:sz w:val="21"/>
        </w:rPr>
      </w:pPr>
    </w:p>
    <w:p w:rsidR="000944D1" w:rsidRDefault="0024455E">
      <w:pPr>
        <w:pStyle w:val="Heading2"/>
        <w:spacing w:line="240" w:lineRule="auto"/>
        <w:rPr>
          <w:u w:val="none"/>
        </w:rPr>
      </w:pPr>
      <w:r>
        <w:rPr>
          <w:spacing w:val="-2"/>
        </w:rPr>
        <w:t>Summary:</w:t>
      </w:r>
    </w:p>
    <w:p w:rsidR="000944D1" w:rsidRDefault="000944D1">
      <w:pPr>
        <w:pStyle w:val="BodyText"/>
        <w:spacing w:before="3"/>
        <w:rPr>
          <w:b/>
          <w:sz w:val="23"/>
        </w:rPr>
      </w:pPr>
    </w:p>
    <w:p w:rsidR="000944D1" w:rsidRPr="00BF6E6D" w:rsidRDefault="0024455E">
      <w:pPr>
        <w:pStyle w:val="BodyText"/>
        <w:spacing w:line="232" w:lineRule="auto"/>
        <w:ind w:left="100" w:right="759"/>
        <w:jc w:val="both"/>
        <w:rPr>
          <w:color w:val="000000" w:themeColor="text1"/>
        </w:rPr>
      </w:pPr>
      <w:r>
        <w:t>Manage residential rental properties to incl</w:t>
      </w:r>
      <w:r w:rsidR="0044611D">
        <w:t xml:space="preserve">ude effectively </w:t>
      </w:r>
      <w:r w:rsidR="0044611D" w:rsidRPr="00BF6E6D">
        <w:rPr>
          <w:color w:val="000000" w:themeColor="text1"/>
        </w:rPr>
        <w:t xml:space="preserve">oversee tenant </w:t>
      </w:r>
      <w:r w:rsidR="00F16D9C">
        <w:rPr>
          <w:color w:val="000000" w:themeColor="text1"/>
        </w:rPr>
        <w:t>processes for</w:t>
      </w:r>
      <w:r w:rsidR="0044611D" w:rsidRPr="00BF6E6D">
        <w:rPr>
          <w:color w:val="000000" w:themeColor="text1"/>
        </w:rPr>
        <w:t xml:space="preserve"> Move-ins, Move-outs, inspections</w:t>
      </w:r>
      <w:r w:rsidR="005E64BA">
        <w:rPr>
          <w:color w:val="000000" w:themeColor="text1"/>
        </w:rPr>
        <w:t xml:space="preserve"> and income </w:t>
      </w:r>
      <w:r w:rsidR="00E97C31">
        <w:rPr>
          <w:color w:val="000000" w:themeColor="text1"/>
        </w:rPr>
        <w:t>recertification</w:t>
      </w:r>
      <w:r w:rsidRPr="00BF6E6D">
        <w:rPr>
          <w:color w:val="000000" w:themeColor="text1"/>
        </w:rPr>
        <w:t xml:space="preserve"> as well as ensuring that properties are secure and well-maintained.</w:t>
      </w:r>
      <w:r w:rsidRPr="00BF6E6D">
        <w:rPr>
          <w:color w:val="000000" w:themeColor="text1"/>
          <w:spacing w:val="40"/>
        </w:rPr>
        <w:t xml:space="preserve"> </w:t>
      </w:r>
      <w:r w:rsidRPr="00BF6E6D">
        <w:rPr>
          <w:color w:val="000000" w:themeColor="text1"/>
        </w:rPr>
        <w:t>They also approve and process tenant applications and</w:t>
      </w:r>
      <w:r w:rsidRPr="00BF6E6D">
        <w:rPr>
          <w:color w:val="000000" w:themeColor="text1"/>
          <w:spacing w:val="-3"/>
        </w:rPr>
        <w:t xml:space="preserve"> </w:t>
      </w:r>
      <w:r w:rsidRPr="00BF6E6D">
        <w:rPr>
          <w:color w:val="000000" w:themeColor="text1"/>
        </w:rPr>
        <w:t>client</w:t>
      </w:r>
      <w:r w:rsidRPr="00BF6E6D">
        <w:rPr>
          <w:color w:val="000000" w:themeColor="text1"/>
          <w:spacing w:val="-3"/>
        </w:rPr>
        <w:t xml:space="preserve"> </w:t>
      </w:r>
      <w:r w:rsidRPr="00BF6E6D">
        <w:rPr>
          <w:color w:val="000000" w:themeColor="text1"/>
        </w:rPr>
        <w:t>transactions,</w:t>
      </w:r>
      <w:r w:rsidRPr="00BF6E6D">
        <w:rPr>
          <w:color w:val="000000" w:themeColor="text1"/>
          <w:spacing w:val="-3"/>
        </w:rPr>
        <w:t xml:space="preserve"> </w:t>
      </w:r>
      <w:r w:rsidRPr="00BF6E6D">
        <w:rPr>
          <w:color w:val="000000" w:themeColor="text1"/>
        </w:rPr>
        <w:t>such</w:t>
      </w:r>
      <w:r w:rsidRPr="00BF6E6D">
        <w:rPr>
          <w:color w:val="000000" w:themeColor="text1"/>
          <w:spacing w:val="-3"/>
        </w:rPr>
        <w:t xml:space="preserve"> </w:t>
      </w:r>
      <w:r w:rsidRPr="00BF6E6D">
        <w:rPr>
          <w:color w:val="000000" w:themeColor="text1"/>
        </w:rPr>
        <w:t>as</w:t>
      </w:r>
      <w:r w:rsidRPr="00BF6E6D">
        <w:rPr>
          <w:color w:val="000000" w:themeColor="text1"/>
          <w:spacing w:val="-3"/>
        </w:rPr>
        <w:t xml:space="preserve"> </w:t>
      </w:r>
      <w:r w:rsidRPr="00BF6E6D">
        <w:rPr>
          <w:color w:val="000000" w:themeColor="text1"/>
        </w:rPr>
        <w:t>lease</w:t>
      </w:r>
      <w:r w:rsidRPr="00BF6E6D">
        <w:rPr>
          <w:color w:val="000000" w:themeColor="text1"/>
          <w:spacing w:val="-3"/>
        </w:rPr>
        <w:t xml:space="preserve"> </w:t>
      </w:r>
      <w:r w:rsidRPr="00BF6E6D">
        <w:rPr>
          <w:color w:val="000000" w:themeColor="text1"/>
        </w:rPr>
        <w:t>agreements and rental payments, Furthermore, assess risk and makes the final judgement on eligibility for tenancy</w:t>
      </w:r>
      <w:r w:rsidR="00F13979" w:rsidRPr="00BF6E6D">
        <w:rPr>
          <w:color w:val="000000" w:themeColor="text1"/>
          <w:spacing w:val="80"/>
        </w:rPr>
        <w:t xml:space="preserve"> </w:t>
      </w:r>
      <w:r w:rsidRPr="00BF6E6D">
        <w:rPr>
          <w:color w:val="000000" w:themeColor="text1"/>
        </w:rPr>
        <w:t>according to UPTHA policy.</w:t>
      </w:r>
    </w:p>
    <w:p w:rsidR="000944D1" w:rsidRPr="00BF6E6D" w:rsidRDefault="000944D1">
      <w:pPr>
        <w:pStyle w:val="BodyText"/>
        <w:spacing w:before="1"/>
        <w:rPr>
          <w:color w:val="000000" w:themeColor="text1"/>
          <w:sz w:val="23"/>
        </w:rPr>
      </w:pPr>
    </w:p>
    <w:p w:rsidR="000944D1" w:rsidRPr="00BF6E6D" w:rsidRDefault="0024455E">
      <w:pPr>
        <w:pStyle w:val="BodyText"/>
        <w:spacing w:before="1"/>
        <w:ind w:left="100"/>
        <w:rPr>
          <w:color w:val="000000" w:themeColor="text1"/>
        </w:rPr>
      </w:pPr>
      <w:r w:rsidRPr="00BF6E6D">
        <w:rPr>
          <w:b/>
          <w:color w:val="000000" w:themeColor="text1"/>
          <w:u w:val="single"/>
        </w:rPr>
        <w:t>Job Description:</w:t>
      </w:r>
      <w:r w:rsidRPr="00BF6E6D">
        <w:rPr>
          <w:b/>
          <w:color w:val="000000" w:themeColor="text1"/>
          <w:spacing w:val="54"/>
        </w:rPr>
        <w:t xml:space="preserve"> </w:t>
      </w:r>
      <w:r w:rsidRPr="00BF6E6D">
        <w:rPr>
          <w:color w:val="000000" w:themeColor="text1"/>
        </w:rPr>
        <w:t xml:space="preserve">(These duties are not all inclusive as more may be added for UPTHA’s </w:t>
      </w:r>
      <w:r w:rsidRPr="00BF6E6D">
        <w:rPr>
          <w:color w:val="000000" w:themeColor="text1"/>
          <w:spacing w:val="-2"/>
        </w:rPr>
        <w:t>needs)</w:t>
      </w:r>
    </w:p>
    <w:p w:rsidR="000944D1" w:rsidRPr="00BF6E6D" w:rsidRDefault="000944D1">
      <w:pPr>
        <w:pStyle w:val="BodyText"/>
        <w:spacing w:before="3"/>
        <w:rPr>
          <w:color w:val="000000" w:themeColor="text1"/>
          <w:sz w:val="23"/>
        </w:rPr>
      </w:pPr>
    </w:p>
    <w:p w:rsidR="000944D1" w:rsidRPr="00BF6E6D" w:rsidRDefault="0024455E">
      <w:pPr>
        <w:pStyle w:val="ListParagraph"/>
        <w:numPr>
          <w:ilvl w:val="0"/>
          <w:numId w:val="5"/>
        </w:numPr>
        <w:tabs>
          <w:tab w:val="left" w:pos="382"/>
        </w:tabs>
        <w:spacing w:line="232" w:lineRule="auto"/>
        <w:ind w:right="761" w:firstLine="0"/>
        <w:rPr>
          <w:color w:val="000000" w:themeColor="text1"/>
          <w:sz w:val="24"/>
        </w:rPr>
      </w:pPr>
      <w:r w:rsidRPr="00BF6E6D">
        <w:rPr>
          <w:color w:val="000000" w:themeColor="text1"/>
          <w:sz w:val="24"/>
        </w:rPr>
        <w:t>Responsible</w:t>
      </w:r>
      <w:r w:rsidRPr="00BF6E6D">
        <w:rPr>
          <w:color w:val="000000" w:themeColor="text1"/>
          <w:spacing w:val="40"/>
          <w:sz w:val="24"/>
        </w:rPr>
        <w:t xml:space="preserve"> </w:t>
      </w:r>
      <w:r w:rsidRPr="00BF6E6D">
        <w:rPr>
          <w:color w:val="000000" w:themeColor="text1"/>
          <w:sz w:val="24"/>
        </w:rPr>
        <w:t>for</w:t>
      </w:r>
      <w:r w:rsidRPr="00BF6E6D">
        <w:rPr>
          <w:color w:val="000000" w:themeColor="text1"/>
          <w:spacing w:val="40"/>
          <w:sz w:val="24"/>
        </w:rPr>
        <w:t xml:space="preserve"> </w:t>
      </w:r>
      <w:r w:rsidRPr="00BF6E6D">
        <w:rPr>
          <w:color w:val="000000" w:themeColor="text1"/>
          <w:sz w:val="24"/>
        </w:rPr>
        <w:t>reviewing</w:t>
      </w:r>
      <w:r w:rsidRPr="00BF6E6D">
        <w:rPr>
          <w:color w:val="000000" w:themeColor="text1"/>
          <w:spacing w:val="40"/>
          <w:sz w:val="24"/>
        </w:rPr>
        <w:t xml:space="preserve"> </w:t>
      </w:r>
      <w:r w:rsidRPr="00BF6E6D">
        <w:rPr>
          <w:color w:val="000000" w:themeColor="text1"/>
          <w:sz w:val="24"/>
        </w:rPr>
        <w:t>rental</w:t>
      </w:r>
      <w:r w:rsidRPr="00BF6E6D">
        <w:rPr>
          <w:color w:val="000000" w:themeColor="text1"/>
          <w:spacing w:val="40"/>
          <w:sz w:val="24"/>
        </w:rPr>
        <w:t xml:space="preserve"> </w:t>
      </w:r>
      <w:r w:rsidRPr="00BF6E6D">
        <w:rPr>
          <w:color w:val="000000" w:themeColor="text1"/>
          <w:sz w:val="24"/>
        </w:rPr>
        <w:t>applications</w:t>
      </w:r>
      <w:r w:rsidRPr="00BF6E6D">
        <w:rPr>
          <w:color w:val="000000" w:themeColor="text1"/>
          <w:spacing w:val="26"/>
          <w:sz w:val="24"/>
        </w:rPr>
        <w:t xml:space="preserve"> </w:t>
      </w:r>
      <w:r w:rsidRPr="00BF6E6D">
        <w:rPr>
          <w:color w:val="000000" w:themeColor="text1"/>
          <w:sz w:val="24"/>
        </w:rPr>
        <w:t>to</w:t>
      </w:r>
      <w:r w:rsidRPr="00BF6E6D">
        <w:rPr>
          <w:color w:val="000000" w:themeColor="text1"/>
          <w:spacing w:val="26"/>
          <w:sz w:val="24"/>
        </w:rPr>
        <w:t xml:space="preserve"> </w:t>
      </w:r>
      <w:r w:rsidRPr="00BF6E6D">
        <w:rPr>
          <w:color w:val="000000" w:themeColor="text1"/>
          <w:sz w:val="24"/>
        </w:rPr>
        <w:t>determine</w:t>
      </w:r>
      <w:r w:rsidRPr="00BF6E6D">
        <w:rPr>
          <w:color w:val="000000" w:themeColor="text1"/>
          <w:spacing w:val="26"/>
          <w:sz w:val="24"/>
        </w:rPr>
        <w:t xml:space="preserve"> </w:t>
      </w:r>
      <w:r w:rsidRPr="00BF6E6D">
        <w:rPr>
          <w:color w:val="000000" w:themeColor="text1"/>
          <w:sz w:val="24"/>
        </w:rPr>
        <w:t>a</w:t>
      </w:r>
      <w:r w:rsidRPr="00BF6E6D">
        <w:rPr>
          <w:color w:val="000000" w:themeColor="text1"/>
          <w:spacing w:val="26"/>
          <w:sz w:val="24"/>
        </w:rPr>
        <w:t xml:space="preserve"> </w:t>
      </w:r>
      <w:r w:rsidRPr="00BF6E6D">
        <w:rPr>
          <w:color w:val="000000" w:themeColor="text1"/>
          <w:sz w:val="24"/>
        </w:rPr>
        <w:t>tenant’s</w:t>
      </w:r>
      <w:r w:rsidRPr="00BF6E6D">
        <w:rPr>
          <w:color w:val="000000" w:themeColor="text1"/>
          <w:spacing w:val="26"/>
          <w:sz w:val="24"/>
        </w:rPr>
        <w:t xml:space="preserve"> </w:t>
      </w:r>
      <w:r w:rsidRPr="00BF6E6D">
        <w:rPr>
          <w:color w:val="000000" w:themeColor="text1"/>
          <w:sz w:val="24"/>
        </w:rPr>
        <w:t>ability</w:t>
      </w:r>
      <w:r w:rsidRPr="00BF6E6D">
        <w:rPr>
          <w:color w:val="000000" w:themeColor="text1"/>
          <w:spacing w:val="26"/>
          <w:sz w:val="24"/>
        </w:rPr>
        <w:t xml:space="preserve"> </w:t>
      </w:r>
      <w:r w:rsidRPr="00BF6E6D">
        <w:rPr>
          <w:color w:val="000000" w:themeColor="text1"/>
          <w:sz w:val="24"/>
        </w:rPr>
        <w:t>to</w:t>
      </w:r>
      <w:r w:rsidRPr="00BF6E6D">
        <w:rPr>
          <w:color w:val="000000" w:themeColor="text1"/>
          <w:spacing w:val="26"/>
          <w:sz w:val="24"/>
        </w:rPr>
        <w:t xml:space="preserve"> </w:t>
      </w:r>
      <w:r w:rsidRPr="00BF6E6D">
        <w:rPr>
          <w:color w:val="000000" w:themeColor="text1"/>
          <w:sz w:val="24"/>
        </w:rPr>
        <w:t>adhere</w:t>
      </w:r>
      <w:r w:rsidRPr="00BF6E6D">
        <w:rPr>
          <w:color w:val="000000" w:themeColor="text1"/>
          <w:spacing w:val="26"/>
          <w:sz w:val="24"/>
        </w:rPr>
        <w:t xml:space="preserve"> </w:t>
      </w:r>
      <w:r w:rsidRPr="00BF6E6D">
        <w:rPr>
          <w:color w:val="000000" w:themeColor="text1"/>
          <w:sz w:val="24"/>
        </w:rPr>
        <w:t>to standards devised by UPTHA policy.</w:t>
      </w:r>
      <w:r w:rsidR="0044611D" w:rsidRPr="00BF6E6D">
        <w:rPr>
          <w:color w:val="000000" w:themeColor="text1"/>
          <w:sz w:val="24"/>
        </w:rPr>
        <w:t xml:space="preserve"> Ensuring applicant is within income limits and any other </w:t>
      </w:r>
      <w:r w:rsidR="00C1258A" w:rsidRPr="00BF6E6D">
        <w:rPr>
          <w:color w:val="000000" w:themeColor="text1"/>
          <w:sz w:val="24"/>
        </w:rPr>
        <w:t>qualified factor are met.</w:t>
      </w:r>
    </w:p>
    <w:p w:rsidR="000944D1" w:rsidRPr="00BF6E6D" w:rsidRDefault="0024455E">
      <w:pPr>
        <w:pStyle w:val="ListParagraph"/>
        <w:numPr>
          <w:ilvl w:val="0"/>
          <w:numId w:val="5"/>
        </w:numPr>
        <w:tabs>
          <w:tab w:val="left" w:pos="337"/>
        </w:tabs>
        <w:spacing w:line="284" w:lineRule="exact"/>
        <w:ind w:left="336" w:hanging="237"/>
        <w:rPr>
          <w:color w:val="000000" w:themeColor="text1"/>
          <w:sz w:val="24"/>
        </w:rPr>
      </w:pPr>
      <w:r w:rsidRPr="00BF6E6D">
        <w:rPr>
          <w:color w:val="000000" w:themeColor="text1"/>
          <w:sz w:val="24"/>
        </w:rPr>
        <w:t xml:space="preserve">Administrative duties </w:t>
      </w:r>
      <w:r w:rsidRPr="00BF6E6D">
        <w:rPr>
          <w:color w:val="000000" w:themeColor="text1"/>
          <w:spacing w:val="-2"/>
          <w:sz w:val="24"/>
        </w:rPr>
        <w:t>include:</w:t>
      </w:r>
    </w:p>
    <w:p w:rsidR="000944D1" w:rsidRPr="00BF6E6D" w:rsidRDefault="0024455E">
      <w:pPr>
        <w:pStyle w:val="ListParagraph"/>
        <w:numPr>
          <w:ilvl w:val="1"/>
          <w:numId w:val="5"/>
        </w:numPr>
        <w:tabs>
          <w:tab w:val="left" w:pos="1069"/>
        </w:tabs>
        <w:spacing w:line="285" w:lineRule="exact"/>
        <w:rPr>
          <w:color w:val="000000" w:themeColor="text1"/>
          <w:sz w:val="24"/>
        </w:rPr>
      </w:pPr>
      <w:r w:rsidRPr="00BF6E6D">
        <w:rPr>
          <w:color w:val="000000" w:themeColor="text1"/>
          <w:sz w:val="24"/>
        </w:rPr>
        <w:t xml:space="preserve">Prepare rental income </w:t>
      </w:r>
      <w:r w:rsidRPr="00BF6E6D">
        <w:rPr>
          <w:color w:val="000000" w:themeColor="text1"/>
          <w:spacing w:val="-2"/>
          <w:sz w:val="24"/>
        </w:rPr>
        <w:t>reports,</w:t>
      </w:r>
    </w:p>
    <w:p w:rsidR="000944D1" w:rsidRPr="00BF6E6D" w:rsidRDefault="0024455E">
      <w:pPr>
        <w:pStyle w:val="ListParagraph"/>
        <w:numPr>
          <w:ilvl w:val="1"/>
          <w:numId w:val="5"/>
        </w:numPr>
        <w:tabs>
          <w:tab w:val="left" w:pos="1069"/>
        </w:tabs>
        <w:spacing w:line="285" w:lineRule="exact"/>
        <w:rPr>
          <w:color w:val="000000" w:themeColor="text1"/>
          <w:sz w:val="24"/>
        </w:rPr>
      </w:pPr>
      <w:r w:rsidRPr="00BF6E6D">
        <w:rPr>
          <w:color w:val="000000" w:themeColor="text1"/>
          <w:sz w:val="24"/>
        </w:rPr>
        <w:t xml:space="preserve">Bad debt reports and follow </w:t>
      </w:r>
      <w:r w:rsidRPr="00BF6E6D">
        <w:rPr>
          <w:color w:val="000000" w:themeColor="text1"/>
          <w:spacing w:val="-5"/>
          <w:sz w:val="24"/>
        </w:rPr>
        <w:t>up,</w:t>
      </w:r>
    </w:p>
    <w:p w:rsidR="000944D1" w:rsidRPr="00BF6E6D" w:rsidRDefault="0024455E">
      <w:pPr>
        <w:pStyle w:val="ListParagraph"/>
        <w:numPr>
          <w:ilvl w:val="1"/>
          <w:numId w:val="5"/>
        </w:numPr>
        <w:tabs>
          <w:tab w:val="left" w:pos="1069"/>
        </w:tabs>
        <w:spacing w:before="3" w:line="232" w:lineRule="auto"/>
        <w:ind w:left="371" w:right="876" w:firstLine="448"/>
        <w:rPr>
          <w:color w:val="000000" w:themeColor="text1"/>
          <w:sz w:val="24"/>
        </w:rPr>
      </w:pPr>
      <w:r w:rsidRPr="00BF6E6D">
        <w:rPr>
          <w:color w:val="000000" w:themeColor="text1"/>
          <w:sz w:val="24"/>
        </w:rPr>
        <w:t>Completing</w:t>
      </w:r>
      <w:r w:rsidRPr="00BF6E6D">
        <w:rPr>
          <w:color w:val="000000" w:themeColor="text1"/>
          <w:spacing w:val="-4"/>
          <w:sz w:val="24"/>
        </w:rPr>
        <w:t xml:space="preserve"> </w:t>
      </w:r>
      <w:r w:rsidRPr="00BF6E6D">
        <w:rPr>
          <w:color w:val="000000" w:themeColor="text1"/>
          <w:sz w:val="24"/>
        </w:rPr>
        <w:t>rental</w:t>
      </w:r>
      <w:r w:rsidRPr="00BF6E6D">
        <w:rPr>
          <w:color w:val="000000" w:themeColor="text1"/>
          <w:spacing w:val="-4"/>
          <w:sz w:val="24"/>
        </w:rPr>
        <w:t xml:space="preserve"> </w:t>
      </w:r>
      <w:r w:rsidRPr="00BF6E6D">
        <w:rPr>
          <w:color w:val="000000" w:themeColor="text1"/>
          <w:sz w:val="24"/>
        </w:rPr>
        <w:t>applications</w:t>
      </w:r>
      <w:r w:rsidRPr="00BF6E6D">
        <w:rPr>
          <w:color w:val="000000" w:themeColor="text1"/>
          <w:spacing w:val="-4"/>
          <w:sz w:val="24"/>
        </w:rPr>
        <w:t xml:space="preserve"> </w:t>
      </w:r>
      <w:r w:rsidRPr="00BF6E6D">
        <w:rPr>
          <w:color w:val="000000" w:themeColor="text1"/>
          <w:sz w:val="24"/>
        </w:rPr>
        <w:t>and</w:t>
      </w:r>
      <w:r w:rsidRPr="00BF6E6D">
        <w:rPr>
          <w:color w:val="000000" w:themeColor="text1"/>
          <w:spacing w:val="-4"/>
          <w:sz w:val="24"/>
        </w:rPr>
        <w:t xml:space="preserve"> </w:t>
      </w:r>
      <w:r w:rsidRPr="00BF6E6D">
        <w:rPr>
          <w:color w:val="000000" w:themeColor="text1"/>
          <w:sz w:val="24"/>
        </w:rPr>
        <w:t>lease</w:t>
      </w:r>
      <w:r w:rsidRPr="00BF6E6D">
        <w:rPr>
          <w:color w:val="000000" w:themeColor="text1"/>
          <w:spacing w:val="-4"/>
          <w:sz w:val="24"/>
        </w:rPr>
        <w:t xml:space="preserve"> </w:t>
      </w:r>
      <w:r w:rsidRPr="00BF6E6D">
        <w:rPr>
          <w:color w:val="000000" w:themeColor="text1"/>
          <w:sz w:val="24"/>
        </w:rPr>
        <w:t>agreement</w:t>
      </w:r>
      <w:r w:rsidRPr="00BF6E6D">
        <w:rPr>
          <w:color w:val="000000" w:themeColor="text1"/>
          <w:spacing w:val="-4"/>
          <w:sz w:val="24"/>
        </w:rPr>
        <w:t xml:space="preserve"> </w:t>
      </w:r>
      <w:r w:rsidRPr="00BF6E6D">
        <w:rPr>
          <w:color w:val="000000" w:themeColor="text1"/>
          <w:sz w:val="24"/>
        </w:rPr>
        <w:t>as</w:t>
      </w:r>
      <w:r w:rsidRPr="00BF6E6D">
        <w:rPr>
          <w:color w:val="000000" w:themeColor="text1"/>
          <w:spacing w:val="-4"/>
          <w:sz w:val="24"/>
        </w:rPr>
        <w:t xml:space="preserve"> </w:t>
      </w:r>
      <w:r w:rsidRPr="00BF6E6D">
        <w:rPr>
          <w:color w:val="000000" w:themeColor="text1"/>
          <w:sz w:val="24"/>
        </w:rPr>
        <w:t>well</w:t>
      </w:r>
      <w:r w:rsidRPr="00BF6E6D">
        <w:rPr>
          <w:color w:val="000000" w:themeColor="text1"/>
          <w:spacing w:val="-4"/>
          <w:sz w:val="24"/>
        </w:rPr>
        <w:t xml:space="preserve"> </w:t>
      </w:r>
      <w:r w:rsidRPr="00BF6E6D">
        <w:rPr>
          <w:color w:val="000000" w:themeColor="text1"/>
          <w:sz w:val="24"/>
        </w:rPr>
        <w:t>as</w:t>
      </w:r>
      <w:r w:rsidRPr="00BF6E6D">
        <w:rPr>
          <w:color w:val="000000" w:themeColor="text1"/>
          <w:spacing w:val="-4"/>
          <w:sz w:val="24"/>
        </w:rPr>
        <w:t xml:space="preserve"> </w:t>
      </w:r>
      <w:r w:rsidRPr="00BF6E6D">
        <w:rPr>
          <w:color w:val="000000" w:themeColor="text1"/>
          <w:sz w:val="24"/>
        </w:rPr>
        <w:t>writing</w:t>
      </w:r>
      <w:r w:rsidRPr="00BF6E6D">
        <w:rPr>
          <w:color w:val="000000" w:themeColor="text1"/>
          <w:spacing w:val="-4"/>
          <w:sz w:val="24"/>
        </w:rPr>
        <w:t xml:space="preserve"> </w:t>
      </w:r>
      <w:r w:rsidRPr="00BF6E6D">
        <w:rPr>
          <w:color w:val="000000" w:themeColor="text1"/>
          <w:sz w:val="24"/>
        </w:rPr>
        <w:t>official</w:t>
      </w:r>
      <w:r w:rsidRPr="00BF6E6D">
        <w:rPr>
          <w:color w:val="000000" w:themeColor="text1"/>
          <w:spacing w:val="-4"/>
          <w:sz w:val="24"/>
        </w:rPr>
        <w:t xml:space="preserve"> </w:t>
      </w:r>
      <w:r w:rsidRPr="00BF6E6D">
        <w:rPr>
          <w:color w:val="000000" w:themeColor="text1"/>
          <w:sz w:val="24"/>
        </w:rPr>
        <w:t>notices to tenants concerning issues, such as rent payment changes</w:t>
      </w:r>
      <w:r w:rsidR="0044611D" w:rsidRPr="00BF6E6D">
        <w:rPr>
          <w:color w:val="000000" w:themeColor="text1"/>
          <w:sz w:val="24"/>
        </w:rPr>
        <w:t>, violations</w:t>
      </w:r>
      <w:r w:rsidRPr="00BF6E6D">
        <w:rPr>
          <w:color w:val="000000" w:themeColor="text1"/>
          <w:sz w:val="24"/>
        </w:rPr>
        <w:t xml:space="preserve"> or anticipated</w:t>
      </w:r>
    </w:p>
    <w:p w:rsidR="000944D1" w:rsidRPr="00BF6E6D" w:rsidRDefault="0044611D">
      <w:pPr>
        <w:pStyle w:val="BodyText"/>
        <w:spacing w:line="284" w:lineRule="exact"/>
        <w:ind w:left="371"/>
        <w:rPr>
          <w:color w:val="000000" w:themeColor="text1"/>
        </w:rPr>
      </w:pPr>
      <w:r w:rsidRPr="00BF6E6D">
        <w:rPr>
          <w:color w:val="000000" w:themeColor="text1"/>
        </w:rPr>
        <w:t>maintenance</w:t>
      </w:r>
      <w:r w:rsidR="0024455E" w:rsidRPr="00BF6E6D">
        <w:rPr>
          <w:color w:val="000000" w:themeColor="text1"/>
        </w:rPr>
        <w:t xml:space="preserve"> </w:t>
      </w:r>
      <w:r w:rsidR="0024455E" w:rsidRPr="00BF6E6D">
        <w:rPr>
          <w:color w:val="000000" w:themeColor="text1"/>
          <w:spacing w:val="-2"/>
        </w:rPr>
        <w:t>projects.</w:t>
      </w:r>
    </w:p>
    <w:p w:rsidR="000944D1" w:rsidRPr="00BF6E6D" w:rsidRDefault="0024455E">
      <w:pPr>
        <w:pStyle w:val="ListParagraph"/>
        <w:numPr>
          <w:ilvl w:val="0"/>
          <w:numId w:val="5"/>
        </w:numPr>
        <w:tabs>
          <w:tab w:val="left" w:pos="337"/>
        </w:tabs>
        <w:spacing w:line="285" w:lineRule="exact"/>
        <w:ind w:left="336" w:hanging="237"/>
        <w:rPr>
          <w:color w:val="000000" w:themeColor="text1"/>
          <w:sz w:val="24"/>
        </w:rPr>
      </w:pPr>
      <w:r w:rsidRPr="00BF6E6D">
        <w:rPr>
          <w:color w:val="000000" w:themeColor="text1"/>
          <w:sz w:val="24"/>
        </w:rPr>
        <w:t>Record Management as</w:t>
      </w:r>
      <w:r w:rsidR="00BF6E6D">
        <w:rPr>
          <w:color w:val="000000" w:themeColor="text1"/>
          <w:sz w:val="24"/>
        </w:rPr>
        <w:t xml:space="preserve"> well as electronic records</w:t>
      </w:r>
      <w:r w:rsidR="00F16D9C">
        <w:rPr>
          <w:color w:val="000000" w:themeColor="text1"/>
          <w:sz w:val="24"/>
        </w:rPr>
        <w:t xml:space="preserve"> (e-files)</w:t>
      </w:r>
      <w:r w:rsidR="00BF6E6D">
        <w:rPr>
          <w:color w:val="000000" w:themeColor="text1"/>
          <w:sz w:val="24"/>
        </w:rPr>
        <w:t>,</w:t>
      </w:r>
      <w:r w:rsidRPr="00BF6E6D">
        <w:rPr>
          <w:color w:val="000000" w:themeColor="text1"/>
          <w:sz w:val="24"/>
        </w:rPr>
        <w:t xml:space="preserve"> maintaining pristine tenant </w:t>
      </w:r>
      <w:r w:rsidRPr="00BF6E6D">
        <w:rPr>
          <w:color w:val="000000" w:themeColor="text1"/>
          <w:spacing w:val="-2"/>
          <w:sz w:val="24"/>
        </w:rPr>
        <w:t>files</w:t>
      </w:r>
      <w:r w:rsidR="00F13979" w:rsidRPr="00BF6E6D">
        <w:rPr>
          <w:color w:val="000000" w:themeColor="text1"/>
          <w:spacing w:val="-2"/>
          <w:sz w:val="24"/>
        </w:rPr>
        <w:t xml:space="preserve"> and keep all tenants and employees information confidential</w:t>
      </w:r>
      <w:r w:rsidR="00BF6E6D">
        <w:rPr>
          <w:color w:val="000000" w:themeColor="text1"/>
          <w:spacing w:val="-2"/>
          <w:sz w:val="24"/>
        </w:rPr>
        <w:t>.</w:t>
      </w:r>
    </w:p>
    <w:p w:rsidR="000944D1" w:rsidRPr="00BF6E6D" w:rsidRDefault="0024455E">
      <w:pPr>
        <w:pStyle w:val="ListParagraph"/>
        <w:numPr>
          <w:ilvl w:val="0"/>
          <w:numId w:val="5"/>
        </w:numPr>
        <w:tabs>
          <w:tab w:val="left" w:pos="391"/>
        </w:tabs>
        <w:spacing w:line="285" w:lineRule="exact"/>
        <w:ind w:left="390" w:hanging="291"/>
        <w:rPr>
          <w:color w:val="000000" w:themeColor="text1"/>
          <w:sz w:val="24"/>
        </w:rPr>
      </w:pPr>
      <w:r w:rsidRPr="00BF6E6D">
        <w:rPr>
          <w:color w:val="000000" w:themeColor="text1"/>
          <w:sz w:val="24"/>
        </w:rPr>
        <w:t xml:space="preserve">Ensures UPTHA abides by state/federal laws applicable to tenant selection and </w:t>
      </w:r>
      <w:r w:rsidRPr="00BF6E6D">
        <w:rPr>
          <w:color w:val="000000" w:themeColor="text1"/>
          <w:spacing w:val="-2"/>
          <w:sz w:val="24"/>
        </w:rPr>
        <w:t>equality</w:t>
      </w:r>
    </w:p>
    <w:p w:rsidR="000944D1" w:rsidRPr="00BF6E6D" w:rsidRDefault="0024455E" w:rsidP="00C1258A">
      <w:pPr>
        <w:tabs>
          <w:tab w:val="left" w:pos="337"/>
        </w:tabs>
        <w:spacing w:before="3" w:line="232" w:lineRule="auto"/>
        <w:ind w:left="-137" w:right="1206"/>
        <w:rPr>
          <w:color w:val="000000" w:themeColor="text1"/>
          <w:sz w:val="24"/>
        </w:rPr>
      </w:pPr>
      <w:r w:rsidRPr="00BF6E6D">
        <w:rPr>
          <w:color w:val="000000" w:themeColor="text1"/>
          <w:sz w:val="24"/>
        </w:rPr>
        <w:t xml:space="preserve">    5. </w:t>
      </w:r>
      <w:r w:rsidR="00C1258A" w:rsidRPr="00BF6E6D">
        <w:rPr>
          <w:color w:val="000000" w:themeColor="text1"/>
          <w:sz w:val="24"/>
        </w:rPr>
        <w:t xml:space="preserve"> R</w:t>
      </w:r>
      <w:r w:rsidRPr="00BF6E6D">
        <w:rPr>
          <w:color w:val="000000" w:themeColor="text1"/>
          <w:sz w:val="24"/>
        </w:rPr>
        <w:t>eports</w:t>
      </w:r>
      <w:r w:rsidRPr="00BF6E6D">
        <w:rPr>
          <w:color w:val="000000" w:themeColor="text1"/>
          <w:spacing w:val="-4"/>
          <w:sz w:val="24"/>
        </w:rPr>
        <w:t xml:space="preserve"> </w:t>
      </w:r>
      <w:r w:rsidRPr="00BF6E6D">
        <w:rPr>
          <w:color w:val="000000" w:themeColor="text1"/>
          <w:sz w:val="24"/>
        </w:rPr>
        <w:t>potentially</w:t>
      </w:r>
      <w:r w:rsidRPr="00BF6E6D">
        <w:rPr>
          <w:color w:val="000000" w:themeColor="text1"/>
          <w:spacing w:val="-4"/>
          <w:sz w:val="24"/>
        </w:rPr>
        <w:t xml:space="preserve"> </w:t>
      </w:r>
      <w:r w:rsidRPr="00BF6E6D">
        <w:rPr>
          <w:color w:val="000000" w:themeColor="text1"/>
          <w:sz w:val="24"/>
        </w:rPr>
        <w:t>unsafe</w:t>
      </w:r>
      <w:r w:rsidRPr="00BF6E6D">
        <w:rPr>
          <w:color w:val="000000" w:themeColor="text1"/>
          <w:spacing w:val="-4"/>
          <w:sz w:val="24"/>
        </w:rPr>
        <w:t xml:space="preserve"> </w:t>
      </w:r>
      <w:r w:rsidRPr="00BF6E6D">
        <w:rPr>
          <w:color w:val="000000" w:themeColor="text1"/>
          <w:sz w:val="24"/>
        </w:rPr>
        <w:t>conditions</w:t>
      </w:r>
    </w:p>
    <w:p w:rsidR="00C1258A" w:rsidRPr="00BF6E6D" w:rsidRDefault="0024455E" w:rsidP="00C1258A">
      <w:pPr>
        <w:tabs>
          <w:tab w:val="left" w:pos="337"/>
        </w:tabs>
        <w:spacing w:line="288" w:lineRule="exact"/>
        <w:ind w:left="90"/>
        <w:rPr>
          <w:color w:val="000000" w:themeColor="text1"/>
          <w:spacing w:val="-2"/>
          <w:sz w:val="24"/>
        </w:rPr>
      </w:pPr>
      <w:r w:rsidRPr="00BF6E6D">
        <w:rPr>
          <w:color w:val="000000" w:themeColor="text1"/>
          <w:sz w:val="24"/>
        </w:rPr>
        <w:t xml:space="preserve">6. </w:t>
      </w:r>
      <w:r w:rsidR="00C1258A" w:rsidRPr="00BF6E6D">
        <w:rPr>
          <w:color w:val="000000" w:themeColor="text1"/>
          <w:sz w:val="24"/>
        </w:rPr>
        <w:t xml:space="preserve"> </w:t>
      </w:r>
      <w:r w:rsidRPr="00BF6E6D">
        <w:rPr>
          <w:color w:val="000000" w:themeColor="text1"/>
          <w:sz w:val="24"/>
        </w:rPr>
        <w:t xml:space="preserve">Other duties as assigned by </w:t>
      </w:r>
      <w:r w:rsidRPr="00BF6E6D">
        <w:rPr>
          <w:color w:val="000000" w:themeColor="text1"/>
          <w:spacing w:val="-2"/>
          <w:sz w:val="24"/>
        </w:rPr>
        <w:t>supervisor.</w:t>
      </w:r>
    </w:p>
    <w:p w:rsidR="000944D1" w:rsidRPr="00BF6E6D" w:rsidRDefault="000944D1">
      <w:pPr>
        <w:pStyle w:val="BodyText"/>
        <w:spacing w:before="8"/>
        <w:rPr>
          <w:color w:val="000000" w:themeColor="text1"/>
          <w:sz w:val="22"/>
        </w:rPr>
      </w:pPr>
    </w:p>
    <w:p w:rsidR="000944D1" w:rsidRPr="00BF6E6D" w:rsidRDefault="0024455E">
      <w:pPr>
        <w:pStyle w:val="Heading2"/>
        <w:rPr>
          <w:color w:val="000000" w:themeColor="text1"/>
          <w:u w:val="none"/>
        </w:rPr>
      </w:pPr>
      <w:r w:rsidRPr="00BF6E6D">
        <w:rPr>
          <w:color w:val="000000" w:themeColor="text1"/>
          <w:spacing w:val="-2"/>
        </w:rPr>
        <w:t>Qualification:</w:t>
      </w:r>
    </w:p>
    <w:p w:rsidR="000944D1" w:rsidRPr="00BF6E6D" w:rsidRDefault="0024455E" w:rsidP="00855589">
      <w:pPr>
        <w:pStyle w:val="ListParagraph"/>
        <w:numPr>
          <w:ilvl w:val="0"/>
          <w:numId w:val="3"/>
        </w:numPr>
        <w:tabs>
          <w:tab w:val="left" w:pos="337"/>
        </w:tabs>
        <w:spacing w:line="285" w:lineRule="exact"/>
        <w:rPr>
          <w:color w:val="000000" w:themeColor="text1"/>
          <w:sz w:val="24"/>
        </w:rPr>
      </w:pPr>
      <w:r w:rsidRPr="00BF6E6D">
        <w:rPr>
          <w:color w:val="000000" w:themeColor="text1"/>
          <w:sz w:val="24"/>
        </w:rPr>
        <w:t>Bachelor’s Degree in Business Management or a closely related field</w:t>
      </w:r>
      <w:r w:rsidR="00855589" w:rsidRPr="00BF6E6D">
        <w:rPr>
          <w:color w:val="000000" w:themeColor="text1"/>
          <w:spacing w:val="-2"/>
          <w:sz w:val="24"/>
        </w:rPr>
        <w:t xml:space="preserve"> or </w:t>
      </w:r>
      <w:r w:rsidR="00BF6E6D">
        <w:rPr>
          <w:color w:val="000000" w:themeColor="text1"/>
          <w:sz w:val="24"/>
        </w:rPr>
        <w:t>3 or plus</w:t>
      </w:r>
      <w:r w:rsidRPr="00BF6E6D">
        <w:rPr>
          <w:color w:val="000000" w:themeColor="text1"/>
          <w:sz w:val="24"/>
        </w:rPr>
        <w:t xml:space="preserve"> years of experience as a Property Management Specialist (Required) (i.e. working in real estate,</w:t>
      </w:r>
      <w:r w:rsidRPr="00BF6E6D">
        <w:rPr>
          <w:color w:val="000000" w:themeColor="text1"/>
          <w:spacing w:val="-3"/>
          <w:sz w:val="24"/>
        </w:rPr>
        <w:t xml:space="preserve"> </w:t>
      </w:r>
      <w:r w:rsidRPr="00BF6E6D">
        <w:rPr>
          <w:color w:val="000000" w:themeColor="text1"/>
          <w:sz w:val="24"/>
        </w:rPr>
        <w:t>property</w:t>
      </w:r>
      <w:r w:rsidRPr="00BF6E6D">
        <w:rPr>
          <w:color w:val="000000" w:themeColor="text1"/>
          <w:spacing w:val="-3"/>
          <w:sz w:val="24"/>
        </w:rPr>
        <w:t xml:space="preserve"> </w:t>
      </w:r>
      <w:r w:rsidRPr="00BF6E6D">
        <w:rPr>
          <w:color w:val="000000" w:themeColor="text1"/>
          <w:sz w:val="24"/>
        </w:rPr>
        <w:t>management</w:t>
      </w:r>
      <w:r w:rsidRPr="00BF6E6D">
        <w:rPr>
          <w:color w:val="000000" w:themeColor="text1"/>
          <w:spacing w:val="-3"/>
          <w:sz w:val="24"/>
        </w:rPr>
        <w:t xml:space="preserve"> </w:t>
      </w:r>
      <w:r w:rsidRPr="00BF6E6D">
        <w:rPr>
          <w:color w:val="000000" w:themeColor="text1"/>
          <w:sz w:val="24"/>
        </w:rPr>
        <w:t>or</w:t>
      </w:r>
      <w:r w:rsidRPr="00BF6E6D">
        <w:rPr>
          <w:color w:val="000000" w:themeColor="text1"/>
          <w:spacing w:val="-3"/>
          <w:sz w:val="24"/>
        </w:rPr>
        <w:t xml:space="preserve"> </w:t>
      </w:r>
      <w:r w:rsidRPr="00BF6E6D">
        <w:rPr>
          <w:color w:val="000000" w:themeColor="text1"/>
          <w:sz w:val="24"/>
        </w:rPr>
        <w:t>customer</w:t>
      </w:r>
      <w:r w:rsidRPr="00BF6E6D">
        <w:rPr>
          <w:color w:val="000000" w:themeColor="text1"/>
          <w:spacing w:val="-3"/>
          <w:sz w:val="24"/>
        </w:rPr>
        <w:t xml:space="preserve"> </w:t>
      </w:r>
      <w:r w:rsidRPr="00BF6E6D">
        <w:rPr>
          <w:color w:val="000000" w:themeColor="text1"/>
          <w:sz w:val="24"/>
        </w:rPr>
        <w:t>service)</w:t>
      </w:r>
      <w:r w:rsidRPr="00BF6E6D">
        <w:rPr>
          <w:color w:val="000000" w:themeColor="text1"/>
          <w:spacing w:val="-3"/>
          <w:sz w:val="24"/>
        </w:rPr>
        <w:t xml:space="preserve"> </w:t>
      </w:r>
    </w:p>
    <w:p w:rsidR="000944D1" w:rsidRPr="00BF6E6D" w:rsidRDefault="0024455E">
      <w:pPr>
        <w:pStyle w:val="ListParagraph"/>
        <w:numPr>
          <w:ilvl w:val="0"/>
          <w:numId w:val="3"/>
        </w:numPr>
        <w:tabs>
          <w:tab w:val="left" w:pos="337"/>
        </w:tabs>
        <w:spacing w:line="285" w:lineRule="exact"/>
        <w:rPr>
          <w:color w:val="000000" w:themeColor="text1"/>
          <w:sz w:val="24"/>
        </w:rPr>
      </w:pPr>
      <w:r w:rsidRPr="00BF6E6D">
        <w:rPr>
          <w:color w:val="000000" w:themeColor="text1"/>
          <w:sz w:val="24"/>
        </w:rPr>
        <w:t xml:space="preserve">CPM certification </w:t>
      </w:r>
      <w:r w:rsidR="00903388" w:rsidRPr="00BF6E6D">
        <w:rPr>
          <w:color w:val="000000" w:themeColor="text1"/>
          <w:sz w:val="24"/>
        </w:rPr>
        <w:t>p</w:t>
      </w:r>
      <w:r w:rsidRPr="00BF6E6D">
        <w:rPr>
          <w:color w:val="000000" w:themeColor="text1"/>
          <w:sz w:val="24"/>
        </w:rPr>
        <w:t>referred</w:t>
      </w:r>
    </w:p>
    <w:p w:rsidR="000944D1" w:rsidRPr="00BF6E6D" w:rsidRDefault="0024455E">
      <w:pPr>
        <w:pStyle w:val="ListParagraph"/>
        <w:numPr>
          <w:ilvl w:val="0"/>
          <w:numId w:val="3"/>
        </w:numPr>
        <w:tabs>
          <w:tab w:val="left" w:pos="337"/>
        </w:tabs>
        <w:spacing w:line="289" w:lineRule="exact"/>
        <w:rPr>
          <w:color w:val="000000" w:themeColor="text1"/>
          <w:sz w:val="24"/>
        </w:rPr>
      </w:pPr>
      <w:r w:rsidRPr="00BF6E6D">
        <w:rPr>
          <w:color w:val="000000" w:themeColor="text1"/>
          <w:sz w:val="24"/>
        </w:rPr>
        <w:t>Computer skills needed – Proficient with Microsoft Office Suite and housing database software</w:t>
      </w:r>
    </w:p>
    <w:p w:rsidR="0040001F" w:rsidRPr="00BF6E6D" w:rsidRDefault="0040001F">
      <w:pPr>
        <w:pStyle w:val="ListParagraph"/>
        <w:numPr>
          <w:ilvl w:val="0"/>
          <w:numId w:val="3"/>
        </w:numPr>
        <w:tabs>
          <w:tab w:val="left" w:pos="337"/>
        </w:tabs>
        <w:spacing w:line="289" w:lineRule="exact"/>
        <w:rPr>
          <w:color w:val="000000" w:themeColor="text1"/>
          <w:sz w:val="24"/>
        </w:rPr>
      </w:pPr>
      <w:r w:rsidRPr="00BF6E6D">
        <w:rPr>
          <w:color w:val="000000" w:themeColor="text1"/>
          <w:sz w:val="24"/>
        </w:rPr>
        <w:t xml:space="preserve"> Good communication with tenants written and verbal</w:t>
      </w:r>
    </w:p>
    <w:p w:rsidR="00360573" w:rsidRPr="00BF6E6D" w:rsidRDefault="00360573">
      <w:pPr>
        <w:pStyle w:val="ListParagraph"/>
        <w:numPr>
          <w:ilvl w:val="0"/>
          <w:numId w:val="3"/>
        </w:numPr>
        <w:tabs>
          <w:tab w:val="left" w:pos="337"/>
        </w:tabs>
        <w:spacing w:line="289" w:lineRule="exact"/>
        <w:rPr>
          <w:color w:val="000000" w:themeColor="text1"/>
          <w:sz w:val="24"/>
        </w:rPr>
      </w:pPr>
      <w:r w:rsidRPr="00BF6E6D">
        <w:rPr>
          <w:color w:val="000000" w:themeColor="text1"/>
          <w:sz w:val="24"/>
        </w:rPr>
        <w:t xml:space="preserve"> Valid drivers license, and a clean driving record</w:t>
      </w:r>
    </w:p>
    <w:p w:rsidR="00360573" w:rsidRPr="00BF6E6D" w:rsidRDefault="00360573">
      <w:pPr>
        <w:pStyle w:val="ListParagraph"/>
        <w:numPr>
          <w:ilvl w:val="0"/>
          <w:numId w:val="3"/>
        </w:numPr>
        <w:tabs>
          <w:tab w:val="left" w:pos="337"/>
        </w:tabs>
        <w:spacing w:line="289" w:lineRule="exact"/>
        <w:rPr>
          <w:color w:val="000000" w:themeColor="text1"/>
          <w:sz w:val="24"/>
        </w:rPr>
      </w:pPr>
      <w:r w:rsidRPr="00BF6E6D">
        <w:rPr>
          <w:color w:val="000000" w:themeColor="text1"/>
          <w:sz w:val="24"/>
        </w:rPr>
        <w:t xml:space="preserve"> Must be able to complete a background check and drug testing</w:t>
      </w:r>
    </w:p>
    <w:p w:rsidR="000944D1" w:rsidRDefault="000944D1">
      <w:pPr>
        <w:pStyle w:val="BodyText"/>
        <w:spacing w:before="9"/>
        <w:rPr>
          <w:sz w:val="22"/>
        </w:rPr>
      </w:pPr>
    </w:p>
    <w:p w:rsidR="000944D1" w:rsidRDefault="0024455E">
      <w:pPr>
        <w:pStyle w:val="Heading2"/>
        <w:rPr>
          <w:u w:val="none"/>
        </w:rPr>
      </w:pPr>
      <w:r>
        <w:t xml:space="preserve">Necessary </w:t>
      </w:r>
      <w:r>
        <w:rPr>
          <w:spacing w:val="-2"/>
        </w:rPr>
        <w:t>Skills:</w:t>
      </w:r>
    </w:p>
    <w:p w:rsidR="00360573" w:rsidRDefault="00360573">
      <w:pPr>
        <w:pStyle w:val="ListParagraph"/>
        <w:numPr>
          <w:ilvl w:val="0"/>
          <w:numId w:val="2"/>
        </w:numPr>
        <w:tabs>
          <w:tab w:val="left" w:pos="337"/>
        </w:tabs>
        <w:spacing w:before="3" w:line="232" w:lineRule="auto"/>
        <w:ind w:right="1784" w:firstLine="0"/>
        <w:rPr>
          <w:sz w:val="24"/>
        </w:rPr>
      </w:pPr>
      <w:r>
        <w:rPr>
          <w:sz w:val="24"/>
        </w:rPr>
        <w:t xml:space="preserve">Must </w:t>
      </w:r>
      <w:r w:rsidR="0076793C">
        <w:rPr>
          <w:sz w:val="24"/>
        </w:rPr>
        <w:t xml:space="preserve">have </w:t>
      </w:r>
      <w:r w:rsidR="005E64BA">
        <w:rPr>
          <w:sz w:val="24"/>
        </w:rPr>
        <w:t xml:space="preserve">understanding </w:t>
      </w:r>
      <w:r w:rsidR="00BF6E6D">
        <w:rPr>
          <w:sz w:val="24"/>
        </w:rPr>
        <w:t>of Native American culture</w:t>
      </w:r>
      <w:r w:rsidR="0076793C">
        <w:rPr>
          <w:sz w:val="24"/>
        </w:rPr>
        <w:t xml:space="preserve"> and the </w:t>
      </w:r>
      <w:r w:rsidR="005E64BA">
        <w:rPr>
          <w:sz w:val="24"/>
        </w:rPr>
        <w:t>Paiute Indian Tribe.</w:t>
      </w:r>
    </w:p>
    <w:p w:rsidR="000944D1" w:rsidRDefault="0024455E">
      <w:pPr>
        <w:pStyle w:val="ListParagraph"/>
        <w:numPr>
          <w:ilvl w:val="0"/>
          <w:numId w:val="2"/>
        </w:numPr>
        <w:tabs>
          <w:tab w:val="left" w:pos="337"/>
        </w:tabs>
        <w:spacing w:before="3" w:line="232" w:lineRule="auto"/>
        <w:ind w:right="1784" w:firstLine="0"/>
        <w:rPr>
          <w:sz w:val="24"/>
        </w:rPr>
      </w:pPr>
      <w:r>
        <w:rPr>
          <w:sz w:val="24"/>
        </w:rPr>
        <w:lastRenderedPageBreak/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well</w:t>
      </w:r>
      <w:r>
        <w:rPr>
          <w:spacing w:val="-3"/>
          <w:sz w:val="24"/>
        </w:rPr>
        <w:t xml:space="preserve"> </w:t>
      </w:r>
      <w:r>
        <w:rPr>
          <w:sz w:val="24"/>
        </w:rPr>
        <w:t>organized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judgement</w:t>
      </w:r>
      <w:r>
        <w:rPr>
          <w:spacing w:val="-3"/>
          <w:sz w:val="24"/>
        </w:rPr>
        <w:t xml:space="preserve"> </w:t>
      </w:r>
      <w:r>
        <w:rPr>
          <w:sz w:val="24"/>
        </w:rPr>
        <w:t>calls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quick</w:t>
      </w:r>
      <w:r>
        <w:rPr>
          <w:spacing w:val="-3"/>
          <w:sz w:val="24"/>
        </w:rPr>
        <w:t xml:space="preserve"> </w:t>
      </w:r>
      <w:r>
        <w:rPr>
          <w:sz w:val="24"/>
        </w:rPr>
        <w:t>decisions concerning tenant eligibility.</w:t>
      </w:r>
    </w:p>
    <w:p w:rsidR="0076793C" w:rsidRPr="00BF6E6D" w:rsidRDefault="0024455E" w:rsidP="0076793C">
      <w:pPr>
        <w:pStyle w:val="ListParagraph"/>
        <w:numPr>
          <w:ilvl w:val="0"/>
          <w:numId w:val="2"/>
        </w:numPr>
        <w:tabs>
          <w:tab w:val="left" w:pos="337"/>
        </w:tabs>
        <w:spacing w:before="1" w:line="232" w:lineRule="auto"/>
        <w:ind w:right="1353" w:firstLine="0"/>
        <w:rPr>
          <w:sz w:val="24"/>
        </w:rPr>
      </w:pP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good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draft</w:t>
      </w:r>
      <w:r>
        <w:rPr>
          <w:spacing w:val="-4"/>
          <w:sz w:val="24"/>
        </w:rPr>
        <w:t xml:space="preserve"> </w:t>
      </w:r>
      <w:r>
        <w:rPr>
          <w:sz w:val="24"/>
        </w:rPr>
        <w:t>detailed</w:t>
      </w:r>
      <w:r>
        <w:rPr>
          <w:spacing w:val="-4"/>
          <w:sz w:val="24"/>
        </w:rPr>
        <w:t xml:space="preserve"> </w:t>
      </w:r>
      <w:r>
        <w:rPr>
          <w:sz w:val="24"/>
        </w:rPr>
        <w:t>rental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tenant</w:t>
      </w:r>
      <w:r>
        <w:rPr>
          <w:spacing w:val="-4"/>
          <w:sz w:val="24"/>
        </w:rPr>
        <w:t xml:space="preserve"> </w:t>
      </w:r>
      <w:r>
        <w:rPr>
          <w:sz w:val="24"/>
        </w:rPr>
        <w:t>incident</w:t>
      </w:r>
      <w:r w:rsidR="00BF6E6D">
        <w:rPr>
          <w:sz w:val="24"/>
        </w:rPr>
        <w:t xml:space="preserve"> </w:t>
      </w:r>
      <w:r>
        <w:rPr>
          <w:sz w:val="24"/>
        </w:rPr>
        <w:t>reports, as well as tenant-related correspondence.</w:t>
      </w:r>
    </w:p>
    <w:p w:rsidR="0076793C" w:rsidRDefault="0076793C" w:rsidP="0076793C">
      <w:pPr>
        <w:pStyle w:val="ListParagraph"/>
        <w:tabs>
          <w:tab w:val="left" w:pos="337"/>
        </w:tabs>
        <w:spacing w:before="1" w:line="232" w:lineRule="auto"/>
        <w:ind w:right="1353"/>
        <w:rPr>
          <w:sz w:val="24"/>
        </w:rPr>
      </w:pPr>
    </w:p>
    <w:p w:rsidR="000944D1" w:rsidRPr="0024455E" w:rsidRDefault="00BF6E6D" w:rsidP="0024455E">
      <w:pPr>
        <w:pStyle w:val="ListParagraph"/>
        <w:numPr>
          <w:ilvl w:val="0"/>
          <w:numId w:val="2"/>
        </w:numPr>
        <w:tabs>
          <w:tab w:val="left" w:pos="337"/>
        </w:tabs>
        <w:spacing w:before="1" w:line="232" w:lineRule="auto"/>
        <w:ind w:right="1353" w:firstLine="0"/>
        <w:rPr>
          <w:sz w:val="24"/>
        </w:rPr>
      </w:pPr>
      <w:r>
        <w:rPr>
          <w:sz w:val="24"/>
        </w:rPr>
        <w:t>Ability to ada</w:t>
      </w:r>
      <w:r w:rsidR="0024455E" w:rsidRPr="0024455E">
        <w:rPr>
          <w:sz w:val="24"/>
        </w:rPr>
        <w:t xml:space="preserve">pt to rapid changes in the work </w:t>
      </w:r>
      <w:r w:rsidR="0024455E" w:rsidRPr="0024455E">
        <w:rPr>
          <w:spacing w:val="-2"/>
          <w:sz w:val="24"/>
        </w:rPr>
        <w:t>environment</w:t>
      </w:r>
      <w:r>
        <w:rPr>
          <w:spacing w:val="-2"/>
          <w:sz w:val="24"/>
        </w:rPr>
        <w:t>.</w:t>
      </w:r>
    </w:p>
    <w:p w:rsidR="000944D1" w:rsidRDefault="0024455E">
      <w:pPr>
        <w:pStyle w:val="ListParagraph"/>
        <w:numPr>
          <w:ilvl w:val="0"/>
          <w:numId w:val="2"/>
        </w:numPr>
        <w:tabs>
          <w:tab w:val="left" w:pos="337"/>
        </w:tabs>
        <w:spacing w:before="36" w:line="289" w:lineRule="exact"/>
        <w:ind w:left="336"/>
        <w:rPr>
          <w:sz w:val="24"/>
        </w:rPr>
      </w:pPr>
      <w:r>
        <w:rPr>
          <w:sz w:val="24"/>
        </w:rPr>
        <w:t xml:space="preserve">Ability to follow directions and instructions from supervisor and </w:t>
      </w:r>
      <w:r w:rsidR="00492811">
        <w:rPr>
          <w:sz w:val="24"/>
        </w:rPr>
        <w:t>complete</w:t>
      </w:r>
      <w:r>
        <w:rPr>
          <w:sz w:val="24"/>
        </w:rPr>
        <w:t xml:space="preserve"> by </w:t>
      </w:r>
      <w:r>
        <w:rPr>
          <w:spacing w:val="-2"/>
          <w:sz w:val="24"/>
        </w:rPr>
        <w:t>deadline</w:t>
      </w:r>
    </w:p>
    <w:p w:rsidR="000944D1" w:rsidRDefault="0024455E">
      <w:pPr>
        <w:pStyle w:val="ListParagraph"/>
        <w:numPr>
          <w:ilvl w:val="0"/>
          <w:numId w:val="2"/>
        </w:numPr>
        <w:tabs>
          <w:tab w:val="left" w:pos="337"/>
        </w:tabs>
        <w:spacing w:line="285" w:lineRule="exact"/>
        <w:ind w:left="336"/>
        <w:rPr>
          <w:sz w:val="24"/>
        </w:rPr>
      </w:pPr>
      <w:r>
        <w:rPr>
          <w:sz w:val="24"/>
        </w:rPr>
        <w:t xml:space="preserve">Ability to work as part of a team with mutual respect for all </w:t>
      </w:r>
      <w:r>
        <w:rPr>
          <w:spacing w:val="-2"/>
          <w:sz w:val="24"/>
        </w:rPr>
        <w:t>employees</w:t>
      </w:r>
      <w:r w:rsidR="00492811">
        <w:rPr>
          <w:spacing w:val="-2"/>
          <w:sz w:val="24"/>
        </w:rPr>
        <w:t xml:space="preserve"> and tenants</w:t>
      </w:r>
    </w:p>
    <w:p w:rsidR="000944D1" w:rsidRDefault="0024455E">
      <w:pPr>
        <w:pStyle w:val="ListParagraph"/>
        <w:numPr>
          <w:ilvl w:val="0"/>
          <w:numId w:val="2"/>
        </w:numPr>
        <w:tabs>
          <w:tab w:val="left" w:pos="337"/>
        </w:tabs>
        <w:spacing w:before="3" w:line="232" w:lineRule="auto"/>
        <w:ind w:right="1408" w:firstLine="0"/>
        <w:rPr>
          <w:sz w:val="24"/>
        </w:rPr>
      </w:pP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high</w:t>
      </w:r>
      <w:r>
        <w:rPr>
          <w:spacing w:val="-4"/>
          <w:sz w:val="24"/>
        </w:rPr>
        <w:t xml:space="preserve"> </w:t>
      </w:r>
      <w:r>
        <w:rPr>
          <w:sz w:val="24"/>
        </w:rPr>
        <w:t>levels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ethical</w:t>
      </w:r>
      <w:r>
        <w:rPr>
          <w:spacing w:val="-4"/>
          <w:sz w:val="24"/>
        </w:rPr>
        <w:t xml:space="preserve"> </w:t>
      </w:r>
      <w:r>
        <w:rPr>
          <w:sz w:val="24"/>
        </w:rPr>
        <w:t>behavior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dealing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and tenant information.</w:t>
      </w:r>
    </w:p>
    <w:p w:rsidR="000944D1" w:rsidRDefault="0024455E">
      <w:pPr>
        <w:pStyle w:val="ListParagraph"/>
        <w:numPr>
          <w:ilvl w:val="0"/>
          <w:numId w:val="2"/>
        </w:numPr>
        <w:tabs>
          <w:tab w:val="left" w:pos="337"/>
        </w:tabs>
        <w:spacing w:before="2" w:line="232" w:lineRule="auto"/>
        <w:ind w:right="1257" w:firstLine="0"/>
        <w:rPr>
          <w:sz w:val="24"/>
        </w:rPr>
      </w:pP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follow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procedures;</w:t>
      </w:r>
      <w:r>
        <w:rPr>
          <w:spacing w:val="-4"/>
          <w:sz w:val="24"/>
        </w:rPr>
        <w:t xml:space="preserve"> </w:t>
      </w: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4"/>
          <w:sz w:val="24"/>
        </w:rPr>
        <w:t xml:space="preserve"> </w:t>
      </w:r>
      <w:r>
        <w:rPr>
          <w:sz w:val="24"/>
        </w:rPr>
        <w:t>tasks</w:t>
      </w:r>
      <w:r>
        <w:rPr>
          <w:spacing w:val="-4"/>
          <w:sz w:val="24"/>
        </w:rPr>
        <w:t xml:space="preserve"> </w:t>
      </w:r>
      <w:r>
        <w:rPr>
          <w:sz w:val="24"/>
        </w:rPr>
        <w:t>correctly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on time; support organization’s goals, mission and values.</w:t>
      </w:r>
    </w:p>
    <w:p w:rsidR="000944D1" w:rsidRDefault="0024455E">
      <w:pPr>
        <w:pStyle w:val="ListParagraph"/>
        <w:numPr>
          <w:ilvl w:val="0"/>
          <w:numId w:val="2"/>
        </w:numPr>
        <w:tabs>
          <w:tab w:val="left" w:pos="337"/>
        </w:tabs>
        <w:spacing w:before="1" w:line="232" w:lineRule="auto"/>
        <w:ind w:right="952" w:firstLine="0"/>
        <w:rPr>
          <w:sz w:val="24"/>
        </w:rPr>
      </w:pPr>
      <w:r>
        <w:rPr>
          <w:sz w:val="24"/>
        </w:rPr>
        <w:t xml:space="preserve">Ability to make </w:t>
      </w:r>
      <w:r w:rsidR="0040001F">
        <w:rPr>
          <w:sz w:val="24"/>
        </w:rPr>
        <w:t xml:space="preserve">timely </w:t>
      </w:r>
      <w:r>
        <w:rPr>
          <w:sz w:val="24"/>
        </w:rPr>
        <w:t xml:space="preserve">decisions; exhibits </w:t>
      </w:r>
      <w:r w:rsidR="00492811">
        <w:rPr>
          <w:sz w:val="24"/>
        </w:rPr>
        <w:t>re</w:t>
      </w:r>
      <w:r w:rsidR="0040001F">
        <w:rPr>
          <w:sz w:val="24"/>
        </w:rPr>
        <w:t>asonable</w:t>
      </w:r>
      <w:r>
        <w:rPr>
          <w:sz w:val="24"/>
        </w:rPr>
        <w:t xml:space="preserve"> and accurate judgement; supports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explains</w:t>
      </w:r>
      <w:r>
        <w:rPr>
          <w:spacing w:val="-4"/>
          <w:sz w:val="24"/>
        </w:rPr>
        <w:t xml:space="preserve"> </w:t>
      </w:r>
      <w:r>
        <w:rPr>
          <w:sz w:val="24"/>
        </w:rPr>
        <w:t>reasoning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decisions;</w:t>
      </w:r>
      <w:r>
        <w:rPr>
          <w:spacing w:val="-4"/>
          <w:sz w:val="24"/>
        </w:rPr>
        <w:t xml:space="preserve"> </w:t>
      </w:r>
      <w:r>
        <w:rPr>
          <w:sz w:val="24"/>
        </w:rPr>
        <w:t>includes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process.</w:t>
      </w:r>
    </w:p>
    <w:p w:rsidR="00F13979" w:rsidRPr="0040001F" w:rsidRDefault="0024455E" w:rsidP="0040001F">
      <w:pPr>
        <w:pStyle w:val="ListParagraph"/>
        <w:numPr>
          <w:ilvl w:val="0"/>
          <w:numId w:val="2"/>
        </w:numPr>
        <w:tabs>
          <w:tab w:val="left" w:pos="459"/>
        </w:tabs>
        <w:spacing w:before="3" w:line="232" w:lineRule="auto"/>
        <w:ind w:right="881" w:firstLine="0"/>
        <w:rPr>
          <w:sz w:val="24"/>
        </w:rPr>
      </w:pP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adapt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changes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environment;</w:t>
      </w:r>
      <w:r>
        <w:rPr>
          <w:spacing w:val="-4"/>
          <w:sz w:val="24"/>
        </w:rPr>
        <w:t xml:space="preserve"> </w:t>
      </w:r>
      <w:r w:rsidR="0040001F">
        <w:rPr>
          <w:sz w:val="24"/>
        </w:rPr>
        <w:t>able to deal with frequent changes, delays or unexpected events.</w:t>
      </w:r>
    </w:p>
    <w:p w:rsidR="00F13979" w:rsidRDefault="00F13979">
      <w:pPr>
        <w:pStyle w:val="BodyText"/>
        <w:spacing w:before="12"/>
        <w:rPr>
          <w:sz w:val="22"/>
        </w:rPr>
      </w:pPr>
    </w:p>
    <w:p w:rsidR="000944D1" w:rsidRDefault="0024455E">
      <w:pPr>
        <w:pStyle w:val="Heading2"/>
        <w:spacing w:line="240" w:lineRule="auto"/>
        <w:rPr>
          <w:u w:val="none"/>
        </w:rPr>
      </w:pPr>
      <w:r>
        <w:t xml:space="preserve">Physical </w:t>
      </w:r>
      <w:r>
        <w:rPr>
          <w:spacing w:val="-2"/>
        </w:rPr>
        <w:t>Demands:</w:t>
      </w:r>
    </w:p>
    <w:p w:rsidR="000944D1" w:rsidRDefault="000944D1">
      <w:pPr>
        <w:pStyle w:val="BodyText"/>
        <w:spacing w:before="3"/>
        <w:rPr>
          <w:b/>
          <w:sz w:val="23"/>
        </w:rPr>
      </w:pPr>
    </w:p>
    <w:p w:rsidR="000944D1" w:rsidRDefault="0024455E">
      <w:pPr>
        <w:pStyle w:val="BodyText"/>
        <w:spacing w:line="232" w:lineRule="auto"/>
        <w:ind w:left="100" w:right="765"/>
      </w:pPr>
      <w:r>
        <w:t xml:space="preserve">While performing the duties required of this job, the employee is regularly required </w:t>
      </w:r>
      <w:r w:rsidR="00360573">
        <w:t>to drive UPTHA vehicle.</w:t>
      </w:r>
    </w:p>
    <w:p w:rsidR="000944D1" w:rsidRDefault="000944D1">
      <w:pPr>
        <w:pStyle w:val="BodyText"/>
        <w:rPr>
          <w:sz w:val="23"/>
        </w:rPr>
      </w:pPr>
    </w:p>
    <w:p w:rsidR="000944D1" w:rsidRDefault="0024455E">
      <w:pPr>
        <w:pStyle w:val="Heading2"/>
        <w:spacing w:before="1" w:line="240" w:lineRule="auto"/>
        <w:rPr>
          <w:u w:val="none"/>
        </w:rPr>
      </w:pPr>
      <w:r>
        <w:t xml:space="preserve">Indian Hiring </w:t>
      </w:r>
      <w:r>
        <w:rPr>
          <w:spacing w:val="-2"/>
        </w:rPr>
        <w:t>Preference</w:t>
      </w:r>
    </w:p>
    <w:p w:rsidR="000944D1" w:rsidRDefault="000944D1">
      <w:pPr>
        <w:pStyle w:val="BodyText"/>
        <w:spacing w:before="3"/>
        <w:rPr>
          <w:b/>
          <w:sz w:val="23"/>
        </w:rPr>
      </w:pPr>
    </w:p>
    <w:p w:rsidR="00360573" w:rsidRDefault="0024455E">
      <w:pPr>
        <w:pStyle w:val="BodyText"/>
        <w:spacing w:line="232" w:lineRule="auto"/>
        <w:ind w:left="100" w:right="765"/>
      </w:pP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Indian</w:t>
      </w:r>
      <w:r>
        <w:rPr>
          <w:spacing w:val="-3"/>
        </w:rPr>
        <w:t xml:space="preserve"> </w:t>
      </w:r>
      <w:r>
        <w:t>Hiring</w:t>
      </w:r>
      <w:r>
        <w:rPr>
          <w:spacing w:val="-3"/>
        </w:rPr>
        <w:t xml:space="preserve"> </w:t>
      </w:r>
      <w:r>
        <w:t>Preference</w:t>
      </w:r>
      <w:r>
        <w:rPr>
          <w:spacing w:val="-3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Utah</w:t>
      </w:r>
      <w:r>
        <w:rPr>
          <w:spacing w:val="-3"/>
        </w:rPr>
        <w:t xml:space="preserve"> </w:t>
      </w:r>
      <w:r>
        <w:t>Paiute</w:t>
      </w:r>
      <w:r>
        <w:rPr>
          <w:spacing w:val="-3"/>
        </w:rPr>
        <w:t xml:space="preserve"> </w:t>
      </w:r>
      <w:r>
        <w:t>Tribal</w:t>
      </w:r>
      <w:r>
        <w:rPr>
          <w:spacing w:val="-3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(UPTHA)</w:t>
      </w:r>
      <w:r>
        <w:rPr>
          <w:spacing w:val="-3"/>
        </w:rPr>
        <w:t xml:space="preserve"> </w:t>
      </w:r>
      <w:r>
        <w:t xml:space="preserve">gives preference to qualified American Indian/Alaska Native applicants. </w:t>
      </w:r>
    </w:p>
    <w:p w:rsidR="00360573" w:rsidRDefault="00360573">
      <w:pPr>
        <w:pStyle w:val="BodyText"/>
        <w:spacing w:line="232" w:lineRule="auto"/>
        <w:ind w:left="100" w:right="765"/>
      </w:pPr>
    </w:p>
    <w:p w:rsidR="00414D80" w:rsidRDefault="00414D80">
      <w:pPr>
        <w:pStyle w:val="BodyText"/>
        <w:spacing w:line="232" w:lineRule="auto"/>
        <w:ind w:left="100" w:right="765"/>
      </w:pPr>
    </w:p>
    <w:p w:rsidR="00414D80" w:rsidRPr="007134ED" w:rsidRDefault="00414D80" w:rsidP="00414D80">
      <w:pPr>
        <w:rPr>
          <w:b/>
          <w:sz w:val="24"/>
          <w:szCs w:val="24"/>
        </w:rPr>
      </w:pPr>
      <w:r w:rsidRPr="007134ED">
        <w:rPr>
          <w:b/>
          <w:sz w:val="24"/>
          <w:szCs w:val="24"/>
          <w:highlight w:val="yellow"/>
        </w:rPr>
        <w:t>Submit Cover Letter, Application, and Resume to:</w:t>
      </w:r>
    </w:p>
    <w:p w:rsidR="00414D80" w:rsidRDefault="00414D80" w:rsidP="00414D80">
      <w:pPr>
        <w:rPr>
          <w:sz w:val="24"/>
          <w:szCs w:val="24"/>
        </w:rPr>
      </w:pPr>
    </w:p>
    <w:p w:rsidR="00414D80" w:rsidRDefault="00414D80" w:rsidP="00414D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Utah Paiute Tribal Housing Authority</w:t>
      </w:r>
    </w:p>
    <w:p w:rsidR="00414D80" w:rsidRDefault="00414D80" w:rsidP="00414D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Attn: April Jimenez, Human Resources</w:t>
      </w:r>
    </w:p>
    <w:p w:rsidR="00414D80" w:rsidRDefault="00414D80" w:rsidP="00414D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565 North 100 East</w:t>
      </w:r>
    </w:p>
    <w:p w:rsidR="00414D80" w:rsidRDefault="00414D80" w:rsidP="00414D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Cedar City, Utah 84721</w:t>
      </w:r>
    </w:p>
    <w:p w:rsidR="00414D80" w:rsidRDefault="00414D80" w:rsidP="00414D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Email: ajimenez@utahpha.org</w:t>
      </w:r>
    </w:p>
    <w:p w:rsidR="00414D80" w:rsidRDefault="00414D80" w:rsidP="00414D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Fax: (435) 586-0896</w:t>
      </w:r>
    </w:p>
    <w:p w:rsidR="00414D80" w:rsidRDefault="00414D80" w:rsidP="00414D80">
      <w:pPr>
        <w:jc w:val="center"/>
        <w:rPr>
          <w:b/>
          <w:sz w:val="24"/>
          <w:szCs w:val="24"/>
        </w:rPr>
      </w:pPr>
    </w:p>
    <w:p w:rsidR="00414D80" w:rsidRDefault="00414D80" w:rsidP="00414D80">
      <w:pPr>
        <w:jc w:val="center"/>
        <w:rPr>
          <w:b/>
          <w:sz w:val="24"/>
          <w:szCs w:val="24"/>
        </w:rPr>
      </w:pPr>
    </w:p>
    <w:p w:rsidR="00414D80" w:rsidRDefault="00414D80" w:rsidP="00414D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Applications can be picked up at the address listed above.</w:t>
      </w:r>
    </w:p>
    <w:p w:rsidR="00414D80" w:rsidRDefault="00414D80" w:rsidP="00414D80">
      <w:pPr>
        <w:jc w:val="center"/>
        <w:rPr>
          <w:b/>
          <w:sz w:val="24"/>
          <w:szCs w:val="24"/>
        </w:rPr>
      </w:pPr>
    </w:p>
    <w:p w:rsidR="00414D80" w:rsidRDefault="00414D80" w:rsidP="00414D80">
      <w:pPr>
        <w:jc w:val="center"/>
      </w:pPr>
      <w:r>
        <w:rPr>
          <w:i/>
          <w:sz w:val="24"/>
          <w:szCs w:val="24"/>
        </w:rPr>
        <w:t>The Utah Paiute Tribal Housing Authority is an equal opportunity employer, subject to the federal laws, regulations and policies requiring or allowing Indian Preference.</w:t>
      </w:r>
    </w:p>
    <w:p w:rsidR="00414D80" w:rsidRDefault="00414D80">
      <w:pPr>
        <w:pStyle w:val="BodyText"/>
        <w:spacing w:line="232" w:lineRule="auto"/>
        <w:ind w:left="100" w:right="765"/>
      </w:pPr>
      <w:r>
        <w:t xml:space="preserve"> </w:t>
      </w:r>
    </w:p>
    <w:sectPr w:rsidR="00414D80">
      <w:footerReference w:type="default" r:id="rId10"/>
      <w:pgSz w:w="12240" w:h="15840"/>
      <w:pgMar w:top="1400" w:right="6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063" w:rsidRDefault="00F44063" w:rsidP="0076793C">
      <w:r>
        <w:separator/>
      </w:r>
    </w:p>
  </w:endnote>
  <w:endnote w:type="continuationSeparator" w:id="0">
    <w:p w:rsidR="00F44063" w:rsidRDefault="00F44063" w:rsidP="0076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D9C" w:rsidRDefault="00BF6E6D">
    <w:pPr>
      <w:pStyle w:val="Footer"/>
    </w:pPr>
    <w:r>
      <w:t xml:space="preserve">Revised </w:t>
    </w:r>
    <w:r w:rsidR="00F16D9C">
      <w:t>7/2/24</w:t>
    </w:r>
  </w:p>
  <w:p w:rsidR="00BF6E6D" w:rsidRDefault="00BF6E6D">
    <w:pPr>
      <w:pStyle w:val="Footer"/>
    </w:pPr>
    <w:r>
      <w:tab/>
    </w:r>
  </w:p>
  <w:p w:rsidR="00BF6E6D" w:rsidRDefault="00BF6E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063" w:rsidRDefault="00F44063" w:rsidP="0076793C">
      <w:r>
        <w:separator/>
      </w:r>
    </w:p>
  </w:footnote>
  <w:footnote w:type="continuationSeparator" w:id="0">
    <w:p w:rsidR="00F44063" w:rsidRDefault="00F44063" w:rsidP="0076793C">
      <w:r>
        <w:continuationSeparator/>
      </w:r>
    </w:p>
  </w:footnote>
  <w:footnote w:id="1">
    <w:p w:rsidR="00F16D9C" w:rsidRDefault="00F16D9C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0910"/>
    <w:multiLevelType w:val="hybridMultilevel"/>
    <w:tmpl w:val="9B0CC1F8"/>
    <w:lvl w:ilvl="0" w:tplc="E2D6DB14">
      <w:start w:val="1"/>
      <w:numFmt w:val="decimal"/>
      <w:lvlText w:val="%1."/>
      <w:lvlJc w:val="left"/>
      <w:pPr>
        <w:ind w:left="100" w:hanging="28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F56053E">
      <w:start w:val="1"/>
      <w:numFmt w:val="decimal"/>
      <w:lvlText w:val="%2)"/>
      <w:lvlJc w:val="left"/>
      <w:pPr>
        <w:ind w:left="1068" w:hanging="24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57A4C8AE">
      <w:numFmt w:val="bullet"/>
      <w:lvlText w:val="•"/>
      <w:lvlJc w:val="left"/>
      <w:pPr>
        <w:ind w:left="2077" w:hanging="249"/>
      </w:pPr>
      <w:rPr>
        <w:rFonts w:hint="default"/>
        <w:lang w:val="en-US" w:eastAsia="en-US" w:bidi="ar-SA"/>
      </w:rPr>
    </w:lvl>
    <w:lvl w:ilvl="3" w:tplc="4F0CF6F8">
      <w:numFmt w:val="bullet"/>
      <w:lvlText w:val="•"/>
      <w:lvlJc w:val="left"/>
      <w:pPr>
        <w:ind w:left="3095" w:hanging="249"/>
      </w:pPr>
      <w:rPr>
        <w:rFonts w:hint="default"/>
        <w:lang w:val="en-US" w:eastAsia="en-US" w:bidi="ar-SA"/>
      </w:rPr>
    </w:lvl>
    <w:lvl w:ilvl="4" w:tplc="4FC0E7D4">
      <w:numFmt w:val="bullet"/>
      <w:lvlText w:val="•"/>
      <w:lvlJc w:val="left"/>
      <w:pPr>
        <w:ind w:left="4113" w:hanging="249"/>
      </w:pPr>
      <w:rPr>
        <w:rFonts w:hint="default"/>
        <w:lang w:val="en-US" w:eastAsia="en-US" w:bidi="ar-SA"/>
      </w:rPr>
    </w:lvl>
    <w:lvl w:ilvl="5" w:tplc="4AD09CF0">
      <w:numFmt w:val="bullet"/>
      <w:lvlText w:val="•"/>
      <w:lvlJc w:val="left"/>
      <w:pPr>
        <w:ind w:left="5131" w:hanging="249"/>
      </w:pPr>
      <w:rPr>
        <w:rFonts w:hint="default"/>
        <w:lang w:val="en-US" w:eastAsia="en-US" w:bidi="ar-SA"/>
      </w:rPr>
    </w:lvl>
    <w:lvl w:ilvl="6" w:tplc="42E47116">
      <w:numFmt w:val="bullet"/>
      <w:lvlText w:val="•"/>
      <w:lvlJc w:val="left"/>
      <w:pPr>
        <w:ind w:left="6148" w:hanging="249"/>
      </w:pPr>
      <w:rPr>
        <w:rFonts w:hint="default"/>
        <w:lang w:val="en-US" w:eastAsia="en-US" w:bidi="ar-SA"/>
      </w:rPr>
    </w:lvl>
    <w:lvl w:ilvl="7" w:tplc="B26EDA44">
      <w:numFmt w:val="bullet"/>
      <w:lvlText w:val="•"/>
      <w:lvlJc w:val="left"/>
      <w:pPr>
        <w:ind w:left="7166" w:hanging="249"/>
      </w:pPr>
      <w:rPr>
        <w:rFonts w:hint="default"/>
        <w:lang w:val="en-US" w:eastAsia="en-US" w:bidi="ar-SA"/>
      </w:rPr>
    </w:lvl>
    <w:lvl w:ilvl="8" w:tplc="09BA9B70">
      <w:numFmt w:val="bullet"/>
      <w:lvlText w:val="•"/>
      <w:lvlJc w:val="left"/>
      <w:pPr>
        <w:ind w:left="8184" w:hanging="249"/>
      </w:pPr>
      <w:rPr>
        <w:rFonts w:hint="default"/>
        <w:lang w:val="en-US" w:eastAsia="en-US" w:bidi="ar-SA"/>
      </w:rPr>
    </w:lvl>
  </w:abstractNum>
  <w:abstractNum w:abstractNumId="1" w15:restartNumberingAfterBreak="0">
    <w:nsid w:val="0E8420B4"/>
    <w:multiLevelType w:val="hybridMultilevel"/>
    <w:tmpl w:val="B05C5FDE"/>
    <w:lvl w:ilvl="0" w:tplc="63BCA692">
      <w:start w:val="1"/>
      <w:numFmt w:val="decimal"/>
      <w:lvlText w:val="%1."/>
      <w:lvlJc w:val="left"/>
      <w:pPr>
        <w:ind w:left="100" w:hanging="23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70860A2">
      <w:numFmt w:val="bullet"/>
      <w:lvlText w:val="•"/>
      <w:lvlJc w:val="left"/>
      <w:pPr>
        <w:ind w:left="1112" w:hanging="237"/>
      </w:pPr>
      <w:rPr>
        <w:rFonts w:hint="default"/>
        <w:lang w:val="en-US" w:eastAsia="en-US" w:bidi="ar-SA"/>
      </w:rPr>
    </w:lvl>
    <w:lvl w:ilvl="2" w:tplc="942836B0">
      <w:numFmt w:val="bullet"/>
      <w:lvlText w:val="•"/>
      <w:lvlJc w:val="left"/>
      <w:pPr>
        <w:ind w:left="2124" w:hanging="237"/>
      </w:pPr>
      <w:rPr>
        <w:rFonts w:hint="default"/>
        <w:lang w:val="en-US" w:eastAsia="en-US" w:bidi="ar-SA"/>
      </w:rPr>
    </w:lvl>
    <w:lvl w:ilvl="3" w:tplc="7D9A0986">
      <w:numFmt w:val="bullet"/>
      <w:lvlText w:val="•"/>
      <w:lvlJc w:val="left"/>
      <w:pPr>
        <w:ind w:left="3136" w:hanging="237"/>
      </w:pPr>
      <w:rPr>
        <w:rFonts w:hint="default"/>
        <w:lang w:val="en-US" w:eastAsia="en-US" w:bidi="ar-SA"/>
      </w:rPr>
    </w:lvl>
    <w:lvl w:ilvl="4" w:tplc="95321E0E">
      <w:numFmt w:val="bullet"/>
      <w:lvlText w:val="•"/>
      <w:lvlJc w:val="left"/>
      <w:pPr>
        <w:ind w:left="4148" w:hanging="237"/>
      </w:pPr>
      <w:rPr>
        <w:rFonts w:hint="default"/>
        <w:lang w:val="en-US" w:eastAsia="en-US" w:bidi="ar-SA"/>
      </w:rPr>
    </w:lvl>
    <w:lvl w:ilvl="5" w:tplc="80CC99CC">
      <w:numFmt w:val="bullet"/>
      <w:lvlText w:val="•"/>
      <w:lvlJc w:val="left"/>
      <w:pPr>
        <w:ind w:left="5160" w:hanging="237"/>
      </w:pPr>
      <w:rPr>
        <w:rFonts w:hint="default"/>
        <w:lang w:val="en-US" w:eastAsia="en-US" w:bidi="ar-SA"/>
      </w:rPr>
    </w:lvl>
    <w:lvl w:ilvl="6" w:tplc="CDF6001C">
      <w:numFmt w:val="bullet"/>
      <w:lvlText w:val="•"/>
      <w:lvlJc w:val="left"/>
      <w:pPr>
        <w:ind w:left="6172" w:hanging="237"/>
      </w:pPr>
      <w:rPr>
        <w:rFonts w:hint="default"/>
        <w:lang w:val="en-US" w:eastAsia="en-US" w:bidi="ar-SA"/>
      </w:rPr>
    </w:lvl>
    <w:lvl w:ilvl="7" w:tplc="6DCCB236">
      <w:numFmt w:val="bullet"/>
      <w:lvlText w:val="•"/>
      <w:lvlJc w:val="left"/>
      <w:pPr>
        <w:ind w:left="7184" w:hanging="237"/>
      </w:pPr>
      <w:rPr>
        <w:rFonts w:hint="default"/>
        <w:lang w:val="en-US" w:eastAsia="en-US" w:bidi="ar-SA"/>
      </w:rPr>
    </w:lvl>
    <w:lvl w:ilvl="8" w:tplc="3BC42BE2">
      <w:numFmt w:val="bullet"/>
      <w:lvlText w:val="•"/>
      <w:lvlJc w:val="left"/>
      <w:pPr>
        <w:ind w:left="8196" w:hanging="237"/>
      </w:pPr>
      <w:rPr>
        <w:rFonts w:hint="default"/>
        <w:lang w:val="en-US" w:eastAsia="en-US" w:bidi="ar-SA"/>
      </w:rPr>
    </w:lvl>
  </w:abstractNum>
  <w:abstractNum w:abstractNumId="2" w15:restartNumberingAfterBreak="0">
    <w:nsid w:val="437A5A0B"/>
    <w:multiLevelType w:val="hybridMultilevel"/>
    <w:tmpl w:val="1C30CF10"/>
    <w:lvl w:ilvl="0" w:tplc="10AE2E6A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0EA2BA04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B436ED4E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 w:tplc="8EA843EA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 w:tplc="B9AEDF62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 w:tplc="5D0E5200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4824F344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344E0A92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8" w:tplc="F7422352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6503590"/>
    <w:multiLevelType w:val="hybridMultilevel"/>
    <w:tmpl w:val="2DD247B6"/>
    <w:lvl w:ilvl="0" w:tplc="8422B560">
      <w:start w:val="1"/>
      <w:numFmt w:val="decimal"/>
      <w:lvlText w:val="%1.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240DEA6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2" w:tplc="2A961264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3" w:tplc="CAB04412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  <w:lvl w:ilvl="4" w:tplc="EFF2C7F0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ar-SA"/>
      </w:rPr>
    </w:lvl>
    <w:lvl w:ilvl="5" w:tplc="E6560D2A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5D0E6994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 w:tplc="B9B4E870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  <w:lvl w:ilvl="8" w:tplc="A2AE9CF6">
      <w:numFmt w:val="bullet"/>
      <w:lvlText w:val="•"/>
      <w:lvlJc w:val="left"/>
      <w:pPr>
        <w:ind w:left="84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E275053"/>
    <w:multiLevelType w:val="hybridMultilevel"/>
    <w:tmpl w:val="8CEA7D50"/>
    <w:lvl w:ilvl="0" w:tplc="E03E5C7A">
      <w:start w:val="8"/>
      <w:numFmt w:val="decimal"/>
      <w:lvlText w:val="%1."/>
      <w:lvlJc w:val="left"/>
      <w:pPr>
        <w:ind w:left="327" w:hanging="23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10E88E4">
      <w:numFmt w:val="bullet"/>
      <w:lvlText w:val="•"/>
      <w:lvlJc w:val="left"/>
      <w:pPr>
        <w:ind w:left="1339" w:hanging="237"/>
      </w:pPr>
      <w:rPr>
        <w:rFonts w:hint="default"/>
        <w:lang w:val="en-US" w:eastAsia="en-US" w:bidi="ar-SA"/>
      </w:rPr>
    </w:lvl>
    <w:lvl w:ilvl="2" w:tplc="04C8E990">
      <w:numFmt w:val="bullet"/>
      <w:lvlText w:val="•"/>
      <w:lvlJc w:val="left"/>
      <w:pPr>
        <w:ind w:left="2351" w:hanging="237"/>
      </w:pPr>
      <w:rPr>
        <w:rFonts w:hint="default"/>
        <w:lang w:val="en-US" w:eastAsia="en-US" w:bidi="ar-SA"/>
      </w:rPr>
    </w:lvl>
    <w:lvl w:ilvl="3" w:tplc="DC566C4C">
      <w:numFmt w:val="bullet"/>
      <w:lvlText w:val="•"/>
      <w:lvlJc w:val="left"/>
      <w:pPr>
        <w:ind w:left="3363" w:hanging="237"/>
      </w:pPr>
      <w:rPr>
        <w:rFonts w:hint="default"/>
        <w:lang w:val="en-US" w:eastAsia="en-US" w:bidi="ar-SA"/>
      </w:rPr>
    </w:lvl>
    <w:lvl w:ilvl="4" w:tplc="00AC349E">
      <w:numFmt w:val="bullet"/>
      <w:lvlText w:val="•"/>
      <w:lvlJc w:val="left"/>
      <w:pPr>
        <w:ind w:left="4375" w:hanging="237"/>
      </w:pPr>
      <w:rPr>
        <w:rFonts w:hint="default"/>
        <w:lang w:val="en-US" w:eastAsia="en-US" w:bidi="ar-SA"/>
      </w:rPr>
    </w:lvl>
    <w:lvl w:ilvl="5" w:tplc="09069518">
      <w:numFmt w:val="bullet"/>
      <w:lvlText w:val="•"/>
      <w:lvlJc w:val="left"/>
      <w:pPr>
        <w:ind w:left="5387" w:hanging="237"/>
      </w:pPr>
      <w:rPr>
        <w:rFonts w:hint="default"/>
        <w:lang w:val="en-US" w:eastAsia="en-US" w:bidi="ar-SA"/>
      </w:rPr>
    </w:lvl>
    <w:lvl w:ilvl="6" w:tplc="42BA2AC2">
      <w:numFmt w:val="bullet"/>
      <w:lvlText w:val="•"/>
      <w:lvlJc w:val="left"/>
      <w:pPr>
        <w:ind w:left="6399" w:hanging="237"/>
      </w:pPr>
      <w:rPr>
        <w:rFonts w:hint="default"/>
        <w:lang w:val="en-US" w:eastAsia="en-US" w:bidi="ar-SA"/>
      </w:rPr>
    </w:lvl>
    <w:lvl w:ilvl="7" w:tplc="E29AE8E8">
      <w:numFmt w:val="bullet"/>
      <w:lvlText w:val="•"/>
      <w:lvlJc w:val="left"/>
      <w:pPr>
        <w:ind w:left="7411" w:hanging="237"/>
      </w:pPr>
      <w:rPr>
        <w:rFonts w:hint="default"/>
        <w:lang w:val="en-US" w:eastAsia="en-US" w:bidi="ar-SA"/>
      </w:rPr>
    </w:lvl>
    <w:lvl w:ilvl="8" w:tplc="959AD1CC">
      <w:numFmt w:val="bullet"/>
      <w:lvlText w:val="•"/>
      <w:lvlJc w:val="left"/>
      <w:pPr>
        <w:ind w:left="8423" w:hanging="237"/>
      </w:pPr>
      <w:rPr>
        <w:rFonts w:hint="default"/>
        <w:lang w:val="en-US" w:eastAsia="en-US" w:bidi="ar-SA"/>
      </w:rPr>
    </w:lvl>
  </w:abstractNum>
  <w:abstractNum w:abstractNumId="5" w15:restartNumberingAfterBreak="0">
    <w:nsid w:val="739E37BA"/>
    <w:multiLevelType w:val="hybridMultilevel"/>
    <w:tmpl w:val="28605A86"/>
    <w:lvl w:ilvl="0" w:tplc="5560DEBA">
      <w:start w:val="1"/>
      <w:numFmt w:val="decimal"/>
      <w:lvlText w:val="%1."/>
      <w:lvlJc w:val="left"/>
      <w:pPr>
        <w:ind w:left="336" w:hanging="23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CF44716">
      <w:numFmt w:val="bullet"/>
      <w:lvlText w:val="•"/>
      <w:lvlJc w:val="left"/>
      <w:pPr>
        <w:ind w:left="1328" w:hanging="237"/>
      </w:pPr>
      <w:rPr>
        <w:rFonts w:hint="default"/>
        <w:lang w:val="en-US" w:eastAsia="en-US" w:bidi="ar-SA"/>
      </w:rPr>
    </w:lvl>
    <w:lvl w:ilvl="2" w:tplc="89B8C140">
      <w:numFmt w:val="bullet"/>
      <w:lvlText w:val="•"/>
      <w:lvlJc w:val="left"/>
      <w:pPr>
        <w:ind w:left="2316" w:hanging="237"/>
      </w:pPr>
      <w:rPr>
        <w:rFonts w:hint="default"/>
        <w:lang w:val="en-US" w:eastAsia="en-US" w:bidi="ar-SA"/>
      </w:rPr>
    </w:lvl>
    <w:lvl w:ilvl="3" w:tplc="3F82C146">
      <w:numFmt w:val="bullet"/>
      <w:lvlText w:val="•"/>
      <w:lvlJc w:val="left"/>
      <w:pPr>
        <w:ind w:left="3304" w:hanging="237"/>
      </w:pPr>
      <w:rPr>
        <w:rFonts w:hint="default"/>
        <w:lang w:val="en-US" w:eastAsia="en-US" w:bidi="ar-SA"/>
      </w:rPr>
    </w:lvl>
    <w:lvl w:ilvl="4" w:tplc="3A3A3928">
      <w:numFmt w:val="bullet"/>
      <w:lvlText w:val="•"/>
      <w:lvlJc w:val="left"/>
      <w:pPr>
        <w:ind w:left="4292" w:hanging="237"/>
      </w:pPr>
      <w:rPr>
        <w:rFonts w:hint="default"/>
        <w:lang w:val="en-US" w:eastAsia="en-US" w:bidi="ar-SA"/>
      </w:rPr>
    </w:lvl>
    <w:lvl w:ilvl="5" w:tplc="3AC884B4">
      <w:numFmt w:val="bullet"/>
      <w:lvlText w:val="•"/>
      <w:lvlJc w:val="left"/>
      <w:pPr>
        <w:ind w:left="5280" w:hanging="237"/>
      </w:pPr>
      <w:rPr>
        <w:rFonts w:hint="default"/>
        <w:lang w:val="en-US" w:eastAsia="en-US" w:bidi="ar-SA"/>
      </w:rPr>
    </w:lvl>
    <w:lvl w:ilvl="6" w:tplc="608EAB02">
      <w:numFmt w:val="bullet"/>
      <w:lvlText w:val="•"/>
      <w:lvlJc w:val="left"/>
      <w:pPr>
        <w:ind w:left="6268" w:hanging="237"/>
      </w:pPr>
      <w:rPr>
        <w:rFonts w:hint="default"/>
        <w:lang w:val="en-US" w:eastAsia="en-US" w:bidi="ar-SA"/>
      </w:rPr>
    </w:lvl>
    <w:lvl w:ilvl="7" w:tplc="E47E5A26">
      <w:numFmt w:val="bullet"/>
      <w:lvlText w:val="•"/>
      <w:lvlJc w:val="left"/>
      <w:pPr>
        <w:ind w:left="7256" w:hanging="237"/>
      </w:pPr>
      <w:rPr>
        <w:rFonts w:hint="default"/>
        <w:lang w:val="en-US" w:eastAsia="en-US" w:bidi="ar-SA"/>
      </w:rPr>
    </w:lvl>
    <w:lvl w:ilvl="8" w:tplc="00A4D382">
      <w:numFmt w:val="bullet"/>
      <w:lvlText w:val="•"/>
      <w:lvlJc w:val="left"/>
      <w:pPr>
        <w:ind w:left="8244" w:hanging="237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D1"/>
    <w:rsid w:val="00007D5B"/>
    <w:rsid w:val="000944D1"/>
    <w:rsid w:val="002057F3"/>
    <w:rsid w:val="0024455E"/>
    <w:rsid w:val="00360573"/>
    <w:rsid w:val="003E0224"/>
    <w:rsid w:val="0040001F"/>
    <w:rsid w:val="00414D80"/>
    <w:rsid w:val="0044611D"/>
    <w:rsid w:val="00466DE7"/>
    <w:rsid w:val="00492811"/>
    <w:rsid w:val="005C23AF"/>
    <w:rsid w:val="005E64BA"/>
    <w:rsid w:val="0076793C"/>
    <w:rsid w:val="00855589"/>
    <w:rsid w:val="00874A07"/>
    <w:rsid w:val="00903388"/>
    <w:rsid w:val="00BF6E6D"/>
    <w:rsid w:val="00C1258A"/>
    <w:rsid w:val="00E97C31"/>
    <w:rsid w:val="00E97E43"/>
    <w:rsid w:val="00F13979"/>
    <w:rsid w:val="00F16D9C"/>
    <w:rsid w:val="00F4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F8F767-F1A6-47EA-8769-A5AECE58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89" w:lineRule="exact"/>
      <w:ind w:left="10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7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93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67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93C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6D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6D9C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6D9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3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jimenez@utahph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535C-C900-49B8-A19E-5CA8E998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Jackson</cp:lastModifiedBy>
  <cp:revision>2</cp:revision>
  <cp:lastPrinted>2024-07-22T21:40:00Z</cp:lastPrinted>
  <dcterms:created xsi:type="dcterms:W3CDTF">2024-07-22T21:41:00Z</dcterms:created>
  <dcterms:modified xsi:type="dcterms:W3CDTF">2024-07-22T21:41:00Z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LastSaved">
    <vt:filetime>2023-05-17T00:00:00Z</vt:filetime>
  </property>
  <property fmtid="{D5CDD505-2E9C-101B-9397-08002B2CF9AE}" pid="4" name="Producer">
    <vt:lpwstr>Skia/PDF m75</vt:lpwstr>
  </property>
</Properties>
</file>